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E0BE6" w14:textId="77777777" w:rsidR="00CD4089" w:rsidRDefault="00CD4089" w:rsidP="00CD4089">
      <w:pPr>
        <w:spacing w:line="276" w:lineRule="auto"/>
        <w:ind w:right="-46"/>
        <w:jc w:val="both"/>
        <w:outlineLvl w:val="0"/>
        <w:rPr>
          <w:rFonts w:asciiTheme="majorHAnsi" w:hAnsiTheme="majorHAnsi" w:cs="Calibri"/>
          <w:b/>
          <w:sz w:val="22"/>
          <w:szCs w:val="22"/>
        </w:rPr>
      </w:pPr>
    </w:p>
    <w:p w14:paraId="75FD029C" w14:textId="77777777" w:rsidR="00101E11" w:rsidRPr="00557745" w:rsidRDefault="00101E11" w:rsidP="00CD4089">
      <w:pPr>
        <w:spacing w:line="276" w:lineRule="auto"/>
        <w:ind w:right="-46"/>
        <w:jc w:val="both"/>
        <w:outlineLvl w:val="0"/>
        <w:rPr>
          <w:rFonts w:asciiTheme="majorHAnsi" w:hAnsiTheme="majorHAnsi" w:cs="Calibri"/>
          <w:b/>
          <w:sz w:val="22"/>
          <w:szCs w:val="22"/>
        </w:rPr>
      </w:pPr>
    </w:p>
    <w:p w14:paraId="05E9508F" w14:textId="77777777" w:rsidR="00BA0DD0" w:rsidRDefault="00BA0DD0" w:rsidP="00CD4089">
      <w:pPr>
        <w:spacing w:line="276" w:lineRule="auto"/>
        <w:ind w:right="-46"/>
        <w:jc w:val="both"/>
        <w:rPr>
          <w:rFonts w:asciiTheme="majorHAnsi" w:hAnsiTheme="majorHAnsi" w:cs="Calibri"/>
          <w:b/>
          <w:sz w:val="22"/>
          <w:szCs w:val="22"/>
        </w:rPr>
      </w:pPr>
      <w:r w:rsidRPr="00BA0DD0">
        <w:rPr>
          <w:rFonts w:asciiTheme="majorHAnsi" w:hAnsiTheme="majorHAnsi" w:cs="Calibri"/>
          <w:b/>
          <w:sz w:val="22"/>
          <w:szCs w:val="22"/>
        </w:rPr>
        <w:t>UNIVERZITETNI KLINIČNI CENTER LJUBLJANA</w:t>
      </w:r>
    </w:p>
    <w:p w14:paraId="1C6C6B7A" w14:textId="15624889" w:rsidR="00BA0DD0" w:rsidRDefault="00BA0DD0" w:rsidP="00CD4089">
      <w:pPr>
        <w:spacing w:line="276" w:lineRule="auto"/>
        <w:ind w:right="-46"/>
        <w:jc w:val="both"/>
        <w:rPr>
          <w:rFonts w:asciiTheme="majorHAnsi" w:hAnsiTheme="majorHAnsi" w:cs="Calibri"/>
          <w:b/>
          <w:sz w:val="22"/>
          <w:szCs w:val="22"/>
        </w:rPr>
      </w:pPr>
      <w:r w:rsidRPr="00BA0DD0">
        <w:rPr>
          <w:rFonts w:asciiTheme="majorHAnsi" w:hAnsiTheme="majorHAnsi" w:cs="Calibri"/>
          <w:b/>
          <w:sz w:val="22"/>
          <w:szCs w:val="22"/>
        </w:rPr>
        <w:t>Zaloška cesta 2</w:t>
      </w:r>
      <w:r>
        <w:rPr>
          <w:rFonts w:asciiTheme="majorHAnsi" w:hAnsiTheme="majorHAnsi" w:cs="Calibri"/>
          <w:b/>
          <w:sz w:val="22"/>
          <w:szCs w:val="22"/>
        </w:rPr>
        <w:t>, 1000 Ljubljana</w:t>
      </w:r>
    </w:p>
    <w:p w14:paraId="429111B3" w14:textId="2986E5C3"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 xml:space="preserve">matična št.: </w:t>
      </w:r>
      <w:r w:rsidR="00BA0DD0" w:rsidRPr="00BA0DD0">
        <w:rPr>
          <w:rFonts w:asciiTheme="majorHAnsi" w:hAnsiTheme="majorHAnsi" w:cs="Calibri"/>
          <w:sz w:val="22"/>
          <w:szCs w:val="22"/>
        </w:rPr>
        <w:t>5057272000</w:t>
      </w:r>
    </w:p>
    <w:p w14:paraId="5260E28F" w14:textId="4E45BA22"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 xml:space="preserve">davčna številka: SI </w:t>
      </w:r>
      <w:r w:rsidR="00BA0DD0" w:rsidRPr="00BA0DD0">
        <w:rPr>
          <w:rFonts w:asciiTheme="majorHAnsi" w:hAnsiTheme="majorHAnsi" w:cs="Calibri"/>
          <w:sz w:val="22"/>
          <w:szCs w:val="22"/>
        </w:rPr>
        <w:t>52111776</w:t>
      </w:r>
    </w:p>
    <w:p w14:paraId="69E05C51" w14:textId="4E68289A"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 xml:space="preserve">ki jo zastopa </w:t>
      </w:r>
      <w:r w:rsidR="00BA0DD0">
        <w:rPr>
          <w:rFonts w:asciiTheme="majorHAnsi" w:hAnsiTheme="majorHAnsi" w:cs="Calibri"/>
          <w:sz w:val="22"/>
          <w:szCs w:val="22"/>
        </w:rPr>
        <w:t>generalni direktor doc. dr. Marko Jug, dr. med.</w:t>
      </w:r>
    </w:p>
    <w:p w14:paraId="5F427D7E" w14:textId="77777777"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(v nadaljevanju »</w:t>
      </w:r>
      <w:r w:rsidRPr="00557745">
        <w:rPr>
          <w:rFonts w:asciiTheme="majorHAnsi" w:hAnsiTheme="majorHAnsi" w:cs="Calibri"/>
          <w:b/>
          <w:bCs/>
          <w:sz w:val="22"/>
          <w:szCs w:val="22"/>
        </w:rPr>
        <w:t>naročnik</w:t>
      </w:r>
      <w:r w:rsidRPr="00557745">
        <w:rPr>
          <w:rFonts w:asciiTheme="majorHAnsi" w:hAnsiTheme="majorHAnsi" w:cs="Calibri"/>
          <w:sz w:val="22"/>
          <w:szCs w:val="22"/>
        </w:rPr>
        <w:t>«)</w:t>
      </w:r>
    </w:p>
    <w:p w14:paraId="14D54476" w14:textId="77777777" w:rsidR="00CD4089" w:rsidRPr="00557745" w:rsidRDefault="00CD4089" w:rsidP="00CD4089">
      <w:pPr>
        <w:spacing w:line="276" w:lineRule="auto"/>
        <w:ind w:right="965"/>
        <w:jc w:val="both"/>
        <w:rPr>
          <w:rFonts w:asciiTheme="majorHAnsi" w:hAnsiTheme="majorHAnsi" w:cs="Calibri"/>
          <w:b/>
          <w:sz w:val="22"/>
          <w:szCs w:val="22"/>
        </w:rPr>
      </w:pPr>
    </w:p>
    <w:p w14:paraId="54B015BE" w14:textId="77777777" w:rsidR="00CD4089" w:rsidRPr="00557745" w:rsidRDefault="00CD4089" w:rsidP="00CD4089">
      <w:pPr>
        <w:spacing w:line="276" w:lineRule="auto"/>
        <w:ind w:right="965"/>
        <w:jc w:val="both"/>
        <w:rPr>
          <w:rFonts w:asciiTheme="majorHAnsi" w:hAnsiTheme="majorHAnsi" w:cs="Calibri"/>
          <w:b/>
          <w:sz w:val="22"/>
          <w:szCs w:val="22"/>
        </w:rPr>
      </w:pPr>
    </w:p>
    <w:p w14:paraId="023F00AE" w14:textId="77777777" w:rsidR="00CD4089" w:rsidRPr="00557745" w:rsidRDefault="00CD4089" w:rsidP="00CD4089">
      <w:pPr>
        <w:spacing w:line="276" w:lineRule="auto"/>
        <w:ind w:right="965"/>
        <w:jc w:val="both"/>
        <w:rPr>
          <w:rFonts w:asciiTheme="majorHAnsi" w:hAnsiTheme="majorHAnsi" w:cs="Calibri"/>
          <w:b/>
          <w:sz w:val="22"/>
          <w:szCs w:val="22"/>
        </w:rPr>
      </w:pPr>
    </w:p>
    <w:p w14:paraId="4609C0D8" w14:textId="77777777" w:rsidR="00CD4089" w:rsidRPr="00557745" w:rsidRDefault="00CD4089" w:rsidP="00CD4089">
      <w:pPr>
        <w:spacing w:line="276" w:lineRule="auto"/>
        <w:ind w:right="965"/>
        <w:jc w:val="both"/>
        <w:rPr>
          <w:rFonts w:asciiTheme="majorHAnsi" w:hAnsiTheme="majorHAnsi" w:cs="Calibri"/>
          <w:b/>
          <w:sz w:val="22"/>
          <w:szCs w:val="22"/>
        </w:rPr>
      </w:pPr>
    </w:p>
    <w:p w14:paraId="7F37E9B2" w14:textId="77777777" w:rsidR="00CD4089" w:rsidRPr="00557745" w:rsidRDefault="00CD4089" w:rsidP="00CD4089">
      <w:pPr>
        <w:spacing w:line="276" w:lineRule="auto"/>
        <w:ind w:right="965"/>
        <w:jc w:val="both"/>
        <w:rPr>
          <w:rFonts w:asciiTheme="majorHAnsi" w:hAnsiTheme="majorHAnsi" w:cs="Calibri"/>
          <w:sz w:val="22"/>
          <w:szCs w:val="22"/>
        </w:rPr>
      </w:pPr>
      <w:r w:rsidRPr="00557745">
        <w:rPr>
          <w:rFonts w:asciiTheme="majorHAnsi" w:hAnsiTheme="majorHAnsi" w:cs="Calibri"/>
          <w:sz w:val="22"/>
          <w:szCs w:val="22"/>
        </w:rPr>
        <w:t>in</w:t>
      </w:r>
    </w:p>
    <w:p w14:paraId="1F0D5098" w14:textId="77777777" w:rsidR="00CD4089" w:rsidRPr="00557745" w:rsidRDefault="00CD4089" w:rsidP="00CD4089">
      <w:pPr>
        <w:spacing w:line="276" w:lineRule="auto"/>
        <w:rPr>
          <w:rFonts w:asciiTheme="majorHAnsi" w:hAnsiTheme="majorHAnsi" w:cs="Calibri"/>
          <w:b/>
          <w:sz w:val="22"/>
          <w:szCs w:val="22"/>
        </w:rPr>
      </w:pPr>
    </w:p>
    <w:p w14:paraId="5CD9A5AB" w14:textId="77777777" w:rsidR="00CD4089" w:rsidRPr="00557745" w:rsidRDefault="00CD4089" w:rsidP="00CD4089">
      <w:pPr>
        <w:spacing w:line="276" w:lineRule="auto"/>
        <w:rPr>
          <w:rFonts w:asciiTheme="majorHAnsi" w:hAnsiTheme="majorHAnsi" w:cs="Calibri"/>
          <w:b/>
          <w:sz w:val="22"/>
          <w:szCs w:val="22"/>
        </w:rPr>
      </w:pPr>
    </w:p>
    <w:p w14:paraId="24B571C8" w14:textId="77777777" w:rsidR="00CD4089" w:rsidRPr="00557745" w:rsidRDefault="00CD4089" w:rsidP="00CD4089">
      <w:pPr>
        <w:spacing w:line="276" w:lineRule="auto"/>
        <w:rPr>
          <w:rFonts w:asciiTheme="majorHAnsi" w:hAnsiTheme="majorHAnsi" w:cs="Calibri"/>
          <w:b/>
          <w:sz w:val="22"/>
          <w:szCs w:val="22"/>
        </w:rPr>
      </w:pPr>
    </w:p>
    <w:p w14:paraId="5FDAC545" w14:textId="4CA93B7F" w:rsidR="00CD4089" w:rsidRDefault="00BA0DD0" w:rsidP="00CD4089">
      <w:pPr>
        <w:spacing w:line="276" w:lineRule="auto"/>
        <w:rPr>
          <w:rFonts w:asciiTheme="majorHAnsi" w:hAnsiTheme="majorHAnsi" w:cs="Calibri"/>
          <w:sz w:val="22"/>
          <w:szCs w:val="22"/>
        </w:rPr>
      </w:pPr>
      <w:r>
        <w:rPr>
          <w:rFonts w:asciiTheme="majorHAnsi" w:hAnsiTheme="majorHAnsi" w:cs="Calibri"/>
          <w:sz w:val="22"/>
          <w:szCs w:val="22"/>
        </w:rPr>
        <w:t>…………………………………..</w:t>
      </w:r>
    </w:p>
    <w:p w14:paraId="3743BEF3" w14:textId="12045E7A" w:rsidR="00BA0DD0" w:rsidRPr="00557745" w:rsidRDefault="00BA0DD0" w:rsidP="00CD4089">
      <w:pPr>
        <w:spacing w:line="276" w:lineRule="auto"/>
        <w:rPr>
          <w:rFonts w:asciiTheme="majorHAnsi" w:hAnsiTheme="majorHAnsi" w:cs="Calibri"/>
          <w:sz w:val="22"/>
          <w:szCs w:val="22"/>
        </w:rPr>
      </w:pPr>
      <w:r>
        <w:rPr>
          <w:rFonts w:asciiTheme="majorHAnsi" w:hAnsiTheme="majorHAnsi" w:cs="Calibri"/>
          <w:sz w:val="22"/>
          <w:szCs w:val="22"/>
        </w:rPr>
        <w:t>…………………………………..</w:t>
      </w:r>
    </w:p>
    <w:p w14:paraId="66CECA12" w14:textId="1FF7097E" w:rsidR="00CD4089" w:rsidRPr="00557745" w:rsidRDefault="005F5A79" w:rsidP="00CD4089">
      <w:pPr>
        <w:spacing w:line="276" w:lineRule="auto"/>
        <w:rPr>
          <w:rFonts w:asciiTheme="majorHAnsi" w:hAnsiTheme="majorHAnsi" w:cs="Calibri"/>
          <w:sz w:val="22"/>
          <w:szCs w:val="22"/>
        </w:rPr>
      </w:pPr>
      <w:r>
        <w:rPr>
          <w:rFonts w:asciiTheme="majorHAnsi" w:hAnsiTheme="majorHAnsi" w:cs="Calibri"/>
          <w:sz w:val="22"/>
          <w:szCs w:val="22"/>
        </w:rPr>
        <w:t>m</w:t>
      </w:r>
      <w:r w:rsidR="00CD4089" w:rsidRPr="00557745">
        <w:rPr>
          <w:rFonts w:asciiTheme="majorHAnsi" w:hAnsiTheme="majorHAnsi" w:cs="Calibri"/>
          <w:sz w:val="22"/>
          <w:szCs w:val="22"/>
        </w:rPr>
        <w:t xml:space="preserve">atična številka: .........., </w:t>
      </w:r>
    </w:p>
    <w:p w14:paraId="262B04DC" w14:textId="5C2DE289" w:rsidR="00CD4089" w:rsidRPr="00557745" w:rsidRDefault="005F5A79" w:rsidP="00CD4089">
      <w:pPr>
        <w:spacing w:line="276" w:lineRule="auto"/>
        <w:rPr>
          <w:rFonts w:asciiTheme="majorHAnsi" w:hAnsiTheme="majorHAnsi" w:cs="Calibri"/>
          <w:sz w:val="22"/>
          <w:szCs w:val="22"/>
        </w:rPr>
      </w:pPr>
      <w:r>
        <w:rPr>
          <w:rFonts w:asciiTheme="majorHAnsi" w:hAnsiTheme="majorHAnsi" w:cs="Calibri"/>
          <w:sz w:val="22"/>
          <w:szCs w:val="22"/>
        </w:rPr>
        <w:t>d</w:t>
      </w:r>
      <w:r w:rsidR="00CD4089" w:rsidRPr="00557745">
        <w:rPr>
          <w:rFonts w:asciiTheme="majorHAnsi" w:hAnsiTheme="majorHAnsi" w:cs="Calibri"/>
          <w:sz w:val="22"/>
          <w:szCs w:val="22"/>
        </w:rPr>
        <w:t>avčna številka: ...........</w:t>
      </w:r>
    </w:p>
    <w:p w14:paraId="5B662A1C"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ki ga zastopa ..........</w:t>
      </w:r>
    </w:p>
    <w:p w14:paraId="796A6B3B"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(v nadaljevanju »</w:t>
      </w:r>
      <w:r w:rsidRPr="00557745">
        <w:rPr>
          <w:rFonts w:asciiTheme="majorHAnsi" w:hAnsiTheme="majorHAnsi" w:cs="Calibri"/>
          <w:b/>
          <w:sz w:val="22"/>
          <w:szCs w:val="22"/>
        </w:rPr>
        <w:t>izvajalec</w:t>
      </w:r>
      <w:r w:rsidRPr="00557745">
        <w:rPr>
          <w:rFonts w:asciiTheme="majorHAnsi" w:hAnsiTheme="majorHAnsi" w:cs="Calibri"/>
          <w:sz w:val="22"/>
          <w:szCs w:val="22"/>
        </w:rPr>
        <w:t>«)</w:t>
      </w:r>
    </w:p>
    <w:p w14:paraId="02A0A854" w14:textId="77777777" w:rsidR="00CD4089" w:rsidRPr="00557745" w:rsidRDefault="00CD4089" w:rsidP="00CD4089">
      <w:pPr>
        <w:spacing w:line="276" w:lineRule="auto"/>
        <w:rPr>
          <w:rFonts w:asciiTheme="majorHAnsi" w:hAnsiTheme="majorHAnsi" w:cs="Calibri"/>
          <w:b/>
          <w:sz w:val="22"/>
          <w:szCs w:val="22"/>
        </w:rPr>
      </w:pPr>
    </w:p>
    <w:p w14:paraId="68665596" w14:textId="77777777" w:rsidR="00CD4089" w:rsidRPr="00557745" w:rsidRDefault="00CD4089" w:rsidP="00CD4089">
      <w:pPr>
        <w:spacing w:line="276" w:lineRule="auto"/>
        <w:rPr>
          <w:rFonts w:asciiTheme="majorHAnsi" w:hAnsiTheme="majorHAnsi" w:cs="Calibri"/>
          <w:b/>
          <w:sz w:val="22"/>
          <w:szCs w:val="22"/>
        </w:rPr>
      </w:pPr>
    </w:p>
    <w:p w14:paraId="38EE48BE" w14:textId="77777777" w:rsidR="00CD4089" w:rsidRPr="00557745" w:rsidRDefault="00CD4089" w:rsidP="00CD4089">
      <w:pPr>
        <w:spacing w:line="276" w:lineRule="auto"/>
        <w:rPr>
          <w:rFonts w:asciiTheme="majorHAnsi" w:hAnsiTheme="majorHAnsi" w:cs="Calibri"/>
          <w:b/>
          <w:sz w:val="22"/>
          <w:szCs w:val="22"/>
        </w:rPr>
      </w:pPr>
    </w:p>
    <w:p w14:paraId="2869650F"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skleneta</w:t>
      </w:r>
    </w:p>
    <w:p w14:paraId="6E56C797" w14:textId="77777777" w:rsidR="00CD4089" w:rsidRPr="00557745" w:rsidRDefault="00CD4089" w:rsidP="00CD4089">
      <w:pPr>
        <w:spacing w:line="276" w:lineRule="auto"/>
        <w:ind w:right="965"/>
        <w:jc w:val="both"/>
        <w:rPr>
          <w:rFonts w:asciiTheme="majorHAnsi" w:hAnsiTheme="majorHAnsi" w:cs="Calibri"/>
          <w:sz w:val="22"/>
          <w:szCs w:val="22"/>
        </w:rPr>
      </w:pPr>
    </w:p>
    <w:p w14:paraId="1233CF37" w14:textId="77777777" w:rsidR="00CD4089" w:rsidRPr="00557745" w:rsidRDefault="00CD4089" w:rsidP="00CD4089">
      <w:pPr>
        <w:spacing w:line="276" w:lineRule="auto"/>
        <w:ind w:right="965"/>
        <w:jc w:val="both"/>
        <w:rPr>
          <w:rFonts w:asciiTheme="majorHAnsi" w:hAnsiTheme="majorHAnsi" w:cs="Calibri"/>
          <w:sz w:val="22"/>
          <w:szCs w:val="22"/>
        </w:rPr>
      </w:pPr>
    </w:p>
    <w:p w14:paraId="68A11F0F" w14:textId="77777777" w:rsidR="00CD4089" w:rsidRPr="00557745" w:rsidRDefault="00CD4089" w:rsidP="00CD4089">
      <w:pPr>
        <w:spacing w:line="276" w:lineRule="auto"/>
        <w:ind w:right="965"/>
        <w:jc w:val="both"/>
        <w:rPr>
          <w:rFonts w:asciiTheme="majorHAnsi" w:hAnsiTheme="majorHAnsi" w:cs="Calibri"/>
          <w:sz w:val="22"/>
          <w:szCs w:val="22"/>
        </w:rPr>
      </w:pPr>
    </w:p>
    <w:p w14:paraId="0831777E" w14:textId="77777777" w:rsidR="00CD4089" w:rsidRPr="00557745" w:rsidRDefault="00CD4089" w:rsidP="00CD4089">
      <w:pPr>
        <w:spacing w:line="276" w:lineRule="auto"/>
        <w:ind w:right="965"/>
        <w:jc w:val="both"/>
        <w:rPr>
          <w:rFonts w:asciiTheme="majorHAnsi" w:hAnsiTheme="majorHAnsi" w:cs="Calibri"/>
          <w:sz w:val="22"/>
          <w:szCs w:val="22"/>
        </w:rPr>
      </w:pPr>
    </w:p>
    <w:p w14:paraId="6CC1C59B" w14:textId="77777777" w:rsidR="00CD4089" w:rsidRPr="00557745" w:rsidRDefault="00CD4089" w:rsidP="00CD4089">
      <w:pPr>
        <w:spacing w:line="276" w:lineRule="auto"/>
        <w:ind w:right="965"/>
        <w:jc w:val="both"/>
        <w:rPr>
          <w:rFonts w:asciiTheme="majorHAnsi" w:hAnsiTheme="majorHAnsi" w:cs="Calibri"/>
          <w:sz w:val="22"/>
          <w:szCs w:val="22"/>
        </w:rPr>
      </w:pPr>
    </w:p>
    <w:p w14:paraId="3113D00F" w14:textId="65C1A309" w:rsidR="00591B8B" w:rsidRPr="00557745" w:rsidRDefault="00BA0DD0" w:rsidP="005F5A79">
      <w:pPr>
        <w:pStyle w:val="NASLOV40ptGRAY"/>
        <w:spacing w:after="0" w:line="276" w:lineRule="auto"/>
        <w:jc w:val="center"/>
        <w:rPr>
          <w:rFonts w:asciiTheme="majorHAnsi" w:hAnsiTheme="majorHAnsi" w:cs="Calibri"/>
          <w:b/>
          <w:sz w:val="22"/>
          <w:szCs w:val="22"/>
        </w:rPr>
      </w:pPr>
      <w:r>
        <w:rPr>
          <w:rFonts w:asciiTheme="majorHAnsi" w:hAnsiTheme="majorHAnsi"/>
          <w:b/>
          <w:bCs/>
          <w:color w:val="auto"/>
          <w:sz w:val="22"/>
          <w:szCs w:val="22"/>
        </w:rPr>
        <w:t xml:space="preserve">POGODBO </w:t>
      </w:r>
      <w:r w:rsidR="005F5A79">
        <w:rPr>
          <w:rFonts w:asciiTheme="majorHAnsi" w:hAnsiTheme="majorHAnsi"/>
          <w:b/>
          <w:bCs/>
          <w:color w:val="auto"/>
          <w:sz w:val="22"/>
          <w:szCs w:val="22"/>
        </w:rPr>
        <w:t>ZA NAJEM MULTIFUNKCIJSKIH NAPRAV</w:t>
      </w:r>
    </w:p>
    <w:p w14:paraId="60219C8C" w14:textId="77777777" w:rsidR="00DF3468" w:rsidRPr="00FF3591" w:rsidRDefault="00FD7A69" w:rsidP="00FF3591">
      <w:pPr>
        <w:pStyle w:val="NASLOV40ptGRAY"/>
        <w:numPr>
          <w:ilvl w:val="0"/>
          <w:numId w:val="34"/>
        </w:numPr>
        <w:spacing w:after="0" w:line="276" w:lineRule="auto"/>
        <w:rPr>
          <w:rFonts w:asciiTheme="majorHAnsi" w:hAnsiTheme="majorHAnsi"/>
          <w:b/>
          <w:color w:val="595959"/>
          <w:sz w:val="22"/>
          <w:szCs w:val="22"/>
        </w:rPr>
      </w:pPr>
      <w:r w:rsidRPr="00FF3591">
        <w:rPr>
          <w:rFonts w:asciiTheme="majorHAnsi" w:hAnsiTheme="majorHAnsi" w:cs="Calibri"/>
          <w:b/>
          <w:sz w:val="22"/>
          <w:szCs w:val="22"/>
        </w:rPr>
        <w:br w:type="page"/>
      </w:r>
      <w:r w:rsidR="00DF3468" w:rsidRPr="00FF3591">
        <w:rPr>
          <w:rFonts w:asciiTheme="majorHAnsi" w:hAnsiTheme="majorHAnsi" w:cs="Calibri"/>
          <w:b/>
          <w:sz w:val="22"/>
          <w:szCs w:val="22"/>
        </w:rPr>
        <w:lastRenderedPageBreak/>
        <w:t>UVODN</w:t>
      </w:r>
      <w:r w:rsidR="009E6814" w:rsidRPr="00FF3591">
        <w:rPr>
          <w:rFonts w:asciiTheme="majorHAnsi" w:hAnsiTheme="majorHAnsi" w:cs="Calibri"/>
          <w:b/>
          <w:sz w:val="22"/>
          <w:szCs w:val="22"/>
        </w:rPr>
        <w:t>E</w:t>
      </w:r>
      <w:r w:rsidR="00F5152B" w:rsidRPr="00FF3591">
        <w:rPr>
          <w:rFonts w:asciiTheme="majorHAnsi" w:hAnsiTheme="majorHAnsi" w:cs="Calibri"/>
          <w:b/>
          <w:sz w:val="22"/>
          <w:szCs w:val="22"/>
        </w:rPr>
        <w:t xml:space="preserve"> DOLOČB</w:t>
      </w:r>
      <w:r w:rsidR="009E6814" w:rsidRPr="00FF3591">
        <w:rPr>
          <w:rFonts w:asciiTheme="majorHAnsi" w:hAnsiTheme="majorHAnsi" w:cs="Calibri"/>
          <w:b/>
          <w:sz w:val="22"/>
          <w:szCs w:val="22"/>
        </w:rPr>
        <w:t>E</w:t>
      </w:r>
    </w:p>
    <w:p w14:paraId="047FA38B" w14:textId="77777777" w:rsidR="00DF3468" w:rsidRPr="00557745" w:rsidRDefault="00DF3468"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2FB1C890" w14:textId="77777777" w:rsidR="00F5152B" w:rsidRPr="00557745" w:rsidRDefault="00F5152B" w:rsidP="00835D0E">
      <w:pPr>
        <w:spacing w:line="276" w:lineRule="auto"/>
        <w:ind w:left="360"/>
        <w:jc w:val="center"/>
        <w:rPr>
          <w:rFonts w:asciiTheme="majorHAnsi" w:hAnsiTheme="majorHAnsi" w:cs="Calibri"/>
          <w:sz w:val="22"/>
          <w:szCs w:val="22"/>
        </w:rPr>
      </w:pPr>
      <w:r w:rsidRPr="00557745">
        <w:rPr>
          <w:rFonts w:asciiTheme="majorHAnsi" w:hAnsiTheme="majorHAnsi" w:cs="Calibri"/>
          <w:sz w:val="22"/>
          <w:szCs w:val="22"/>
        </w:rPr>
        <w:t>(Uvodna določba)</w:t>
      </w:r>
    </w:p>
    <w:p w14:paraId="52681793" w14:textId="77777777" w:rsidR="00F5152B" w:rsidRPr="00557745" w:rsidRDefault="00F5152B" w:rsidP="00835D0E">
      <w:pPr>
        <w:spacing w:line="276" w:lineRule="auto"/>
        <w:ind w:left="360"/>
        <w:jc w:val="center"/>
        <w:rPr>
          <w:rFonts w:asciiTheme="majorHAnsi" w:hAnsiTheme="majorHAnsi" w:cs="Calibri"/>
          <w:sz w:val="22"/>
          <w:szCs w:val="22"/>
        </w:rPr>
      </w:pPr>
    </w:p>
    <w:p w14:paraId="7E5D4561" w14:textId="0CCA6CDC" w:rsidR="00DF3468" w:rsidRPr="00557745" w:rsidRDefault="00DF3468" w:rsidP="00CD4089">
      <w:pPr>
        <w:spacing w:line="276" w:lineRule="auto"/>
        <w:jc w:val="both"/>
        <w:rPr>
          <w:rFonts w:asciiTheme="majorHAnsi" w:hAnsiTheme="majorHAnsi" w:cs="Calibri"/>
          <w:bCs/>
          <w:sz w:val="22"/>
          <w:szCs w:val="22"/>
        </w:rPr>
      </w:pPr>
      <w:r w:rsidRPr="00557745">
        <w:rPr>
          <w:rFonts w:asciiTheme="majorHAnsi" w:hAnsiTheme="majorHAnsi" w:cs="Calibri"/>
          <w:sz w:val="22"/>
          <w:szCs w:val="22"/>
        </w:rPr>
        <w:t xml:space="preserve">Pogodbeni stranki uvodoma ugotavljata, da je naročnik </w:t>
      </w:r>
      <w:r w:rsidR="00BA0DD0">
        <w:rPr>
          <w:rFonts w:asciiTheme="majorHAnsi" w:hAnsiTheme="majorHAnsi" w:cs="Calibri"/>
          <w:sz w:val="22"/>
          <w:szCs w:val="22"/>
        </w:rPr>
        <w:t>Univerzitetni klinični center Ljubljana</w:t>
      </w:r>
      <w:r w:rsidRPr="00557745">
        <w:rPr>
          <w:rFonts w:asciiTheme="majorHAnsi" w:hAnsiTheme="majorHAnsi" w:cs="Calibri"/>
          <w:sz w:val="22"/>
          <w:szCs w:val="22"/>
        </w:rPr>
        <w:t xml:space="preserve"> na </w:t>
      </w:r>
      <w:r w:rsidR="0057692B" w:rsidRPr="00557745">
        <w:rPr>
          <w:rFonts w:asciiTheme="majorHAnsi" w:hAnsiTheme="majorHAnsi" w:cs="Calibri"/>
          <w:sz w:val="22"/>
          <w:szCs w:val="22"/>
        </w:rPr>
        <w:t>Portalu javnih naročil objavil j</w:t>
      </w:r>
      <w:r w:rsidRPr="00557745">
        <w:rPr>
          <w:rFonts w:asciiTheme="majorHAnsi" w:hAnsiTheme="majorHAnsi" w:cs="Calibri"/>
          <w:sz w:val="22"/>
          <w:szCs w:val="22"/>
        </w:rPr>
        <w:t xml:space="preserve">avno naročilo </w:t>
      </w:r>
      <w:r w:rsidR="004247D5" w:rsidRPr="00557745">
        <w:rPr>
          <w:rFonts w:asciiTheme="majorHAnsi" w:hAnsiTheme="majorHAnsi" w:cs="Calibri"/>
          <w:sz w:val="22"/>
          <w:szCs w:val="22"/>
        </w:rPr>
        <w:t>»</w:t>
      </w:r>
      <w:r w:rsidR="005F5A79">
        <w:rPr>
          <w:rFonts w:asciiTheme="majorHAnsi" w:hAnsiTheme="majorHAnsi" w:cs="Arial"/>
          <w:sz w:val="22"/>
          <w:szCs w:val="22"/>
        </w:rPr>
        <w:t>Najem multifunkcijskih naprav</w:t>
      </w:r>
      <w:r w:rsidR="005B30C9" w:rsidRPr="00557745">
        <w:rPr>
          <w:rFonts w:asciiTheme="majorHAnsi" w:hAnsiTheme="majorHAnsi" w:cs="Calibri"/>
          <w:sz w:val="22"/>
          <w:szCs w:val="22"/>
        </w:rPr>
        <w:t>«,</w:t>
      </w:r>
      <w:r w:rsidR="0079200E" w:rsidRPr="00557745">
        <w:rPr>
          <w:rFonts w:asciiTheme="majorHAnsi" w:hAnsiTheme="majorHAnsi" w:cs="Calibri"/>
          <w:sz w:val="22"/>
          <w:szCs w:val="22"/>
        </w:rPr>
        <w:t xml:space="preserve"> </w:t>
      </w:r>
      <w:r w:rsidR="00BA0DD0">
        <w:rPr>
          <w:rFonts w:asciiTheme="majorHAnsi" w:hAnsiTheme="majorHAnsi" w:cs="Calibri"/>
          <w:sz w:val="22"/>
          <w:szCs w:val="22"/>
        </w:rPr>
        <w:t>pod oznako</w:t>
      </w:r>
      <w:r w:rsidR="00DD0C0B" w:rsidRPr="00557745">
        <w:rPr>
          <w:rFonts w:asciiTheme="majorHAnsi" w:hAnsiTheme="majorHAnsi" w:cs="Calibri"/>
          <w:sz w:val="22"/>
          <w:szCs w:val="22"/>
        </w:rPr>
        <w:t xml:space="preserve"> </w:t>
      </w:r>
      <w:r w:rsidR="00A53475" w:rsidRPr="00557745">
        <w:rPr>
          <w:rFonts w:asciiTheme="majorHAnsi" w:hAnsiTheme="majorHAnsi" w:cs="Calibri"/>
          <w:sz w:val="22"/>
          <w:szCs w:val="22"/>
        </w:rPr>
        <w:t xml:space="preserve">.........., </w:t>
      </w:r>
      <w:r w:rsidR="007A692E" w:rsidRPr="00557745">
        <w:rPr>
          <w:rFonts w:asciiTheme="majorHAnsi" w:hAnsiTheme="majorHAnsi" w:cs="Calibri"/>
          <w:sz w:val="22"/>
          <w:szCs w:val="22"/>
        </w:rPr>
        <w:t xml:space="preserve"> </w:t>
      </w:r>
      <w:r w:rsidR="00BA0DD0">
        <w:rPr>
          <w:rFonts w:asciiTheme="majorHAnsi" w:hAnsiTheme="majorHAnsi" w:cs="Calibri"/>
          <w:sz w:val="22"/>
          <w:szCs w:val="22"/>
        </w:rPr>
        <w:t>datum objave</w:t>
      </w:r>
      <w:r w:rsidR="004247D5" w:rsidRPr="00557745">
        <w:rPr>
          <w:rFonts w:asciiTheme="majorHAnsi" w:hAnsiTheme="majorHAnsi" w:cs="Calibri"/>
          <w:sz w:val="22"/>
          <w:szCs w:val="22"/>
        </w:rPr>
        <w:t xml:space="preserve"> ..........,</w:t>
      </w:r>
      <w:r w:rsidRPr="00557745">
        <w:rPr>
          <w:rFonts w:asciiTheme="majorHAnsi" w:hAnsiTheme="majorHAnsi" w:cs="Calibri"/>
          <w:sz w:val="22"/>
          <w:szCs w:val="22"/>
        </w:rPr>
        <w:t xml:space="preserve"> na osnovi katerega je bil </w:t>
      </w:r>
      <w:r w:rsidR="004247D5" w:rsidRPr="00557745">
        <w:rPr>
          <w:rFonts w:asciiTheme="majorHAnsi" w:hAnsiTheme="majorHAnsi" w:cs="Calibri"/>
          <w:sz w:val="22"/>
          <w:szCs w:val="22"/>
        </w:rPr>
        <w:t xml:space="preserve">z </w:t>
      </w:r>
      <w:r w:rsidR="007A692E" w:rsidRPr="00557745">
        <w:rPr>
          <w:rFonts w:asciiTheme="majorHAnsi" w:hAnsiTheme="majorHAnsi" w:cs="Calibri"/>
          <w:sz w:val="22"/>
          <w:szCs w:val="22"/>
        </w:rPr>
        <w:t>o</w:t>
      </w:r>
      <w:r w:rsidR="004247D5" w:rsidRPr="00557745">
        <w:rPr>
          <w:rFonts w:asciiTheme="majorHAnsi" w:hAnsiTheme="majorHAnsi" w:cs="Calibri"/>
          <w:sz w:val="22"/>
          <w:szCs w:val="22"/>
        </w:rPr>
        <w:t xml:space="preserve">dločitvijo o oddaji javnega </w:t>
      </w:r>
      <w:r w:rsidR="007A692E" w:rsidRPr="00557745">
        <w:rPr>
          <w:rFonts w:asciiTheme="majorHAnsi" w:hAnsiTheme="majorHAnsi" w:cs="Calibri"/>
          <w:sz w:val="22"/>
          <w:szCs w:val="22"/>
        </w:rPr>
        <w:t>naročila</w:t>
      </w:r>
      <w:r w:rsidRPr="00557745">
        <w:rPr>
          <w:rFonts w:asciiTheme="majorHAnsi" w:hAnsiTheme="majorHAnsi" w:cs="Calibri"/>
          <w:sz w:val="22"/>
          <w:szCs w:val="22"/>
        </w:rPr>
        <w:t xml:space="preserve"> kot najugodnejši ponudnik izbran izvajalec.</w:t>
      </w:r>
    </w:p>
    <w:p w14:paraId="5B3B986B" w14:textId="77777777" w:rsidR="00DF3468" w:rsidRPr="00557745" w:rsidRDefault="00DF3468" w:rsidP="005654DA">
      <w:pPr>
        <w:spacing w:line="276" w:lineRule="auto"/>
        <w:rPr>
          <w:rFonts w:asciiTheme="majorHAnsi" w:hAnsiTheme="majorHAnsi" w:cs="Calibri"/>
          <w:b/>
          <w:sz w:val="22"/>
          <w:szCs w:val="22"/>
        </w:rPr>
      </w:pPr>
    </w:p>
    <w:p w14:paraId="18531638" w14:textId="00CB167F" w:rsidR="00C73CB0" w:rsidRPr="00557745" w:rsidRDefault="006B243C" w:rsidP="00FF3591">
      <w:pPr>
        <w:pStyle w:val="NASLOV40ptGRAY"/>
        <w:numPr>
          <w:ilvl w:val="0"/>
          <w:numId w:val="34"/>
        </w:numPr>
        <w:spacing w:after="0" w:line="276" w:lineRule="auto"/>
        <w:rPr>
          <w:rFonts w:asciiTheme="majorHAnsi" w:hAnsiTheme="majorHAnsi" w:cs="Calibri"/>
          <w:b/>
          <w:sz w:val="22"/>
          <w:szCs w:val="22"/>
        </w:rPr>
      </w:pPr>
      <w:r w:rsidRPr="00557745">
        <w:rPr>
          <w:rFonts w:asciiTheme="majorHAnsi" w:hAnsiTheme="majorHAnsi" w:cs="Calibri"/>
          <w:b/>
          <w:sz w:val="22"/>
          <w:szCs w:val="22"/>
        </w:rPr>
        <w:t xml:space="preserve">PREDMET </w:t>
      </w:r>
      <w:r w:rsidR="00BA0DD0">
        <w:rPr>
          <w:rFonts w:asciiTheme="majorHAnsi" w:hAnsiTheme="majorHAnsi" w:cs="Calibri"/>
          <w:b/>
          <w:sz w:val="22"/>
          <w:szCs w:val="22"/>
        </w:rPr>
        <w:t>POGODBE</w:t>
      </w:r>
    </w:p>
    <w:p w14:paraId="4688118C" w14:textId="77777777" w:rsidR="00C73CB0" w:rsidRPr="00557745" w:rsidRDefault="00C73CB0"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6D161254" w14:textId="77777777" w:rsidR="008D24BE" w:rsidRPr="00557745" w:rsidRDefault="00F5152B" w:rsidP="00835D0E">
      <w:pPr>
        <w:spacing w:line="276" w:lineRule="auto"/>
        <w:jc w:val="center"/>
        <w:rPr>
          <w:rFonts w:asciiTheme="majorHAnsi" w:hAnsiTheme="majorHAnsi" w:cs="Calibri"/>
          <w:sz w:val="22"/>
          <w:szCs w:val="22"/>
        </w:rPr>
      </w:pPr>
      <w:r w:rsidRPr="00557745">
        <w:rPr>
          <w:rFonts w:asciiTheme="majorHAnsi" w:hAnsiTheme="majorHAnsi" w:cs="Calibri"/>
          <w:sz w:val="22"/>
          <w:szCs w:val="22"/>
        </w:rPr>
        <w:t>(Predmet)</w:t>
      </w:r>
    </w:p>
    <w:p w14:paraId="02CA24FE" w14:textId="77777777" w:rsidR="00F5152B" w:rsidRPr="00557745" w:rsidRDefault="00F5152B" w:rsidP="00835D0E">
      <w:pPr>
        <w:spacing w:line="276" w:lineRule="auto"/>
        <w:jc w:val="center"/>
        <w:rPr>
          <w:rFonts w:asciiTheme="majorHAnsi" w:hAnsiTheme="majorHAnsi" w:cs="Calibri"/>
          <w:sz w:val="22"/>
          <w:szCs w:val="22"/>
        </w:rPr>
      </w:pPr>
    </w:p>
    <w:p w14:paraId="48C35128" w14:textId="487D5E0D" w:rsidR="005F5A79" w:rsidRDefault="00BA0DD0" w:rsidP="00835D0E">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Predmet pogodbe je </w:t>
      </w:r>
      <w:r w:rsidR="005F5A79" w:rsidRPr="005F5A79">
        <w:rPr>
          <w:rFonts w:asciiTheme="majorHAnsi" w:hAnsiTheme="majorHAnsi" w:cs="Calibri"/>
          <w:sz w:val="22"/>
          <w:szCs w:val="22"/>
        </w:rPr>
        <w:t xml:space="preserve">najem </w:t>
      </w:r>
      <w:r w:rsidR="00C8338B">
        <w:rPr>
          <w:rFonts w:asciiTheme="majorHAnsi" w:hAnsiTheme="majorHAnsi" w:cs="Calibri"/>
          <w:sz w:val="22"/>
          <w:szCs w:val="22"/>
        </w:rPr>
        <w:t xml:space="preserve">večjega števila </w:t>
      </w:r>
      <w:r w:rsidR="005F5A79" w:rsidRPr="005F5A79">
        <w:rPr>
          <w:rFonts w:asciiTheme="majorHAnsi" w:hAnsiTheme="majorHAnsi" w:cs="Calibri"/>
          <w:sz w:val="22"/>
          <w:szCs w:val="22"/>
        </w:rPr>
        <w:t>novih in energetsko učinkovitih multifunkcijskih napra</w:t>
      </w:r>
      <w:r w:rsidR="00C8338B">
        <w:rPr>
          <w:rFonts w:asciiTheme="majorHAnsi" w:hAnsiTheme="majorHAnsi" w:cs="Calibri"/>
          <w:sz w:val="22"/>
          <w:szCs w:val="22"/>
        </w:rPr>
        <w:t>v</w:t>
      </w:r>
      <w:r w:rsidR="00F72AC4">
        <w:rPr>
          <w:rFonts w:asciiTheme="majorHAnsi" w:hAnsiTheme="majorHAnsi" w:cs="Calibri"/>
          <w:sz w:val="22"/>
          <w:szCs w:val="22"/>
        </w:rPr>
        <w:t xml:space="preserve">, </w:t>
      </w:r>
      <w:r w:rsidR="00F72AC4" w:rsidRPr="00F72AC4">
        <w:rPr>
          <w:rFonts w:asciiTheme="majorHAnsi" w:hAnsiTheme="majorHAnsi" w:cs="Calibri"/>
          <w:sz w:val="22"/>
          <w:szCs w:val="22"/>
        </w:rPr>
        <w:t xml:space="preserve">vključno s polnili za </w:t>
      </w:r>
      <w:r w:rsidR="009C4D9F">
        <w:rPr>
          <w:rFonts w:asciiTheme="majorHAnsi" w:hAnsiTheme="majorHAnsi" w:cs="Calibri"/>
          <w:sz w:val="22"/>
          <w:szCs w:val="22"/>
        </w:rPr>
        <w:t>črno-belo</w:t>
      </w:r>
      <w:r w:rsidR="00F72AC4" w:rsidRPr="00F72AC4">
        <w:rPr>
          <w:rFonts w:asciiTheme="majorHAnsi" w:hAnsiTheme="majorHAnsi" w:cs="Calibri"/>
          <w:sz w:val="22"/>
          <w:szCs w:val="22"/>
        </w:rPr>
        <w:t xml:space="preserve"> in barvno tiskanje</w:t>
      </w:r>
      <w:r w:rsidR="00F72AC4">
        <w:rPr>
          <w:rFonts w:asciiTheme="majorHAnsi" w:hAnsiTheme="majorHAnsi" w:cs="Calibri"/>
          <w:sz w:val="22"/>
          <w:szCs w:val="22"/>
        </w:rPr>
        <w:t>,</w:t>
      </w:r>
      <w:r w:rsidR="005F5A79" w:rsidRPr="005F5A79">
        <w:rPr>
          <w:rFonts w:asciiTheme="majorHAnsi" w:hAnsiTheme="majorHAnsi" w:cs="Calibri"/>
          <w:sz w:val="22"/>
          <w:szCs w:val="22"/>
        </w:rPr>
        <w:t xml:space="preserve"> ter programsko opremo, ki na napravah omogoča nadzor nad tiskanjem</w:t>
      </w:r>
      <w:r w:rsidR="005F5A79">
        <w:rPr>
          <w:rFonts w:asciiTheme="majorHAnsi" w:hAnsiTheme="majorHAnsi" w:cs="Calibri"/>
          <w:sz w:val="22"/>
          <w:szCs w:val="22"/>
        </w:rPr>
        <w:t>. Izvajalec mora v okviru predmeta javnega naročila zagotoviti:</w:t>
      </w:r>
    </w:p>
    <w:p w14:paraId="0F81B3E2" w14:textId="2926C5AF" w:rsidR="005F5A79" w:rsidRPr="00CD12B2" w:rsidRDefault="005F5A79" w:rsidP="005F5A79">
      <w:pPr>
        <w:pStyle w:val="Odstavekseznama"/>
        <w:numPr>
          <w:ilvl w:val="0"/>
          <w:numId w:val="41"/>
        </w:numPr>
        <w:tabs>
          <w:tab w:val="left" w:pos="10065"/>
        </w:tabs>
        <w:spacing w:line="276" w:lineRule="auto"/>
        <w:ind w:right="-46"/>
        <w:jc w:val="both"/>
        <w:rPr>
          <w:rFonts w:asciiTheme="majorHAnsi" w:hAnsiTheme="majorHAnsi" w:cs="Calibri"/>
          <w:sz w:val="22"/>
          <w:szCs w:val="22"/>
        </w:rPr>
      </w:pPr>
      <w:r w:rsidRPr="00CD12B2">
        <w:rPr>
          <w:rFonts w:asciiTheme="majorHAnsi" w:hAnsiTheme="majorHAnsi" w:cs="Calibri"/>
          <w:sz w:val="22"/>
          <w:szCs w:val="22"/>
        </w:rPr>
        <w:t>dobavo, namestitev in najem multifunkcijskih naprav skladno s potrebami naročnika;</w:t>
      </w:r>
    </w:p>
    <w:p w14:paraId="3F96657E" w14:textId="51CB4FFA" w:rsidR="005F5A79" w:rsidRPr="00CD12B2" w:rsidRDefault="005F5A79" w:rsidP="005F5A79">
      <w:pPr>
        <w:pStyle w:val="Odstavekseznama"/>
        <w:numPr>
          <w:ilvl w:val="0"/>
          <w:numId w:val="41"/>
        </w:numPr>
        <w:tabs>
          <w:tab w:val="left" w:pos="10065"/>
        </w:tabs>
        <w:spacing w:line="276" w:lineRule="auto"/>
        <w:ind w:right="-46"/>
        <w:jc w:val="both"/>
        <w:rPr>
          <w:rFonts w:asciiTheme="majorHAnsi" w:hAnsiTheme="majorHAnsi" w:cs="Calibri"/>
          <w:sz w:val="22"/>
          <w:szCs w:val="22"/>
        </w:rPr>
      </w:pPr>
      <w:r w:rsidRPr="00CD12B2">
        <w:rPr>
          <w:rFonts w:asciiTheme="majorHAnsi" w:hAnsiTheme="majorHAnsi" w:cs="Calibri"/>
          <w:sz w:val="22"/>
          <w:szCs w:val="22"/>
        </w:rPr>
        <w:t>redno vzdrževanje po normativih proizvajalca najeti multifunkcijskih naprav;</w:t>
      </w:r>
    </w:p>
    <w:p w14:paraId="2D53C3C8" w14:textId="3CED037F" w:rsidR="005F5A79" w:rsidRPr="00CD12B2" w:rsidRDefault="005F5A79" w:rsidP="005F5A79">
      <w:pPr>
        <w:pStyle w:val="Odstavekseznama"/>
        <w:numPr>
          <w:ilvl w:val="0"/>
          <w:numId w:val="41"/>
        </w:numPr>
        <w:tabs>
          <w:tab w:val="left" w:pos="10065"/>
        </w:tabs>
        <w:spacing w:line="276" w:lineRule="auto"/>
        <w:ind w:right="-46"/>
        <w:jc w:val="both"/>
        <w:rPr>
          <w:rFonts w:asciiTheme="majorHAnsi" w:hAnsiTheme="majorHAnsi" w:cs="Calibri"/>
          <w:sz w:val="22"/>
          <w:szCs w:val="22"/>
        </w:rPr>
      </w:pPr>
      <w:r w:rsidRPr="00CD12B2">
        <w:rPr>
          <w:rFonts w:asciiTheme="majorHAnsi" w:hAnsiTheme="majorHAnsi" w:cs="Calibri"/>
          <w:sz w:val="22"/>
          <w:szCs w:val="22"/>
        </w:rPr>
        <w:t xml:space="preserve">dobavo </w:t>
      </w:r>
      <w:proofErr w:type="spellStart"/>
      <w:r w:rsidRPr="00CD12B2">
        <w:rPr>
          <w:rFonts w:asciiTheme="majorHAnsi" w:hAnsiTheme="majorHAnsi" w:cs="Calibri"/>
          <w:sz w:val="22"/>
          <w:szCs w:val="22"/>
        </w:rPr>
        <w:t>tonerjev</w:t>
      </w:r>
      <w:proofErr w:type="spellEnd"/>
      <w:r w:rsidRPr="00CD12B2">
        <w:rPr>
          <w:rFonts w:asciiTheme="majorHAnsi" w:hAnsiTheme="majorHAnsi" w:cs="Calibri"/>
          <w:sz w:val="22"/>
          <w:szCs w:val="22"/>
        </w:rPr>
        <w:t xml:space="preserve"> in drugega potrošnega materiala (razen papirja) ter rezervnih delov za </w:t>
      </w:r>
      <w:proofErr w:type="spellStart"/>
      <w:r w:rsidRPr="00CD12B2">
        <w:rPr>
          <w:rFonts w:asciiTheme="majorHAnsi" w:hAnsiTheme="majorHAnsi" w:cs="Calibri"/>
          <w:sz w:val="22"/>
          <w:szCs w:val="22"/>
        </w:rPr>
        <w:t>multifunkcijske</w:t>
      </w:r>
      <w:proofErr w:type="spellEnd"/>
      <w:r w:rsidRPr="00CD12B2">
        <w:rPr>
          <w:rFonts w:asciiTheme="majorHAnsi" w:hAnsiTheme="majorHAnsi" w:cs="Calibri"/>
          <w:sz w:val="22"/>
          <w:szCs w:val="22"/>
        </w:rPr>
        <w:t xml:space="preserve"> naprave na lokaciji naročnika;</w:t>
      </w:r>
    </w:p>
    <w:p w14:paraId="02B2127E" w14:textId="2547A47D" w:rsidR="005F5A79" w:rsidRPr="00CD12B2" w:rsidRDefault="005F5A79" w:rsidP="005F5A79">
      <w:pPr>
        <w:pStyle w:val="Odstavekseznama"/>
        <w:numPr>
          <w:ilvl w:val="0"/>
          <w:numId w:val="41"/>
        </w:numPr>
        <w:tabs>
          <w:tab w:val="left" w:pos="10065"/>
        </w:tabs>
        <w:spacing w:line="276" w:lineRule="auto"/>
        <w:ind w:right="-46"/>
        <w:jc w:val="both"/>
        <w:rPr>
          <w:rFonts w:asciiTheme="majorHAnsi" w:hAnsiTheme="majorHAnsi" w:cs="Calibri"/>
          <w:sz w:val="22"/>
          <w:szCs w:val="22"/>
        </w:rPr>
      </w:pPr>
      <w:r w:rsidRPr="00CD12B2">
        <w:rPr>
          <w:rFonts w:asciiTheme="majorHAnsi" w:hAnsiTheme="majorHAnsi" w:cs="Calibri"/>
          <w:sz w:val="22"/>
          <w:szCs w:val="22"/>
        </w:rPr>
        <w:t xml:space="preserve">uvedbo v delo z </w:t>
      </w:r>
      <w:proofErr w:type="spellStart"/>
      <w:r w:rsidRPr="00CD12B2">
        <w:rPr>
          <w:rFonts w:asciiTheme="majorHAnsi" w:hAnsiTheme="majorHAnsi" w:cs="Calibri"/>
          <w:sz w:val="22"/>
          <w:szCs w:val="22"/>
        </w:rPr>
        <w:t>multifunkcijskimi</w:t>
      </w:r>
      <w:proofErr w:type="spellEnd"/>
      <w:r w:rsidRPr="00CD12B2">
        <w:rPr>
          <w:rFonts w:asciiTheme="majorHAnsi" w:hAnsiTheme="majorHAnsi" w:cs="Calibri"/>
          <w:sz w:val="22"/>
          <w:szCs w:val="22"/>
        </w:rPr>
        <w:t xml:space="preserve"> napravami, vključno z navodili za delo v slovenskem jeziku,</w:t>
      </w:r>
    </w:p>
    <w:p w14:paraId="26F67C7B" w14:textId="37956600" w:rsidR="005F5A79" w:rsidRPr="00CD12B2" w:rsidRDefault="005F5A79" w:rsidP="005F5A79">
      <w:pPr>
        <w:tabs>
          <w:tab w:val="left" w:pos="10065"/>
        </w:tabs>
        <w:spacing w:line="276" w:lineRule="auto"/>
        <w:ind w:left="360" w:right="-46"/>
        <w:jc w:val="both"/>
        <w:rPr>
          <w:rFonts w:asciiTheme="majorHAnsi" w:hAnsiTheme="majorHAnsi" w:cs="Calibri"/>
          <w:sz w:val="22"/>
          <w:szCs w:val="22"/>
        </w:rPr>
      </w:pPr>
      <w:r w:rsidRPr="00CD12B2">
        <w:rPr>
          <w:rFonts w:asciiTheme="majorHAnsi" w:hAnsiTheme="majorHAnsi" w:cs="Calibri"/>
          <w:sz w:val="22"/>
          <w:szCs w:val="22"/>
        </w:rPr>
        <w:t>vse skladno s Strokovnimi zahtevami (pogoji) naročnika, ki so priloga in sestavi del te pogodbe</w:t>
      </w:r>
    </w:p>
    <w:p w14:paraId="01619138" w14:textId="77777777" w:rsidR="005F5A79" w:rsidRPr="00CD12B2" w:rsidRDefault="005F5A79" w:rsidP="00835D0E">
      <w:pPr>
        <w:tabs>
          <w:tab w:val="left" w:pos="10065"/>
        </w:tabs>
        <w:spacing w:line="276" w:lineRule="auto"/>
        <w:ind w:right="-46"/>
        <w:jc w:val="both"/>
        <w:rPr>
          <w:rFonts w:asciiTheme="majorHAnsi" w:hAnsiTheme="majorHAnsi" w:cs="Calibri"/>
          <w:sz w:val="22"/>
          <w:szCs w:val="22"/>
        </w:rPr>
      </w:pPr>
    </w:p>
    <w:p w14:paraId="1FF9DD25" w14:textId="0B922F90" w:rsidR="00333926" w:rsidRPr="00CD12B2" w:rsidRDefault="00BA0DD0" w:rsidP="00835D0E">
      <w:pPr>
        <w:tabs>
          <w:tab w:val="left" w:pos="10065"/>
        </w:tabs>
        <w:spacing w:line="276" w:lineRule="auto"/>
        <w:ind w:right="-46"/>
        <w:jc w:val="both"/>
        <w:rPr>
          <w:rFonts w:asciiTheme="majorHAnsi" w:hAnsiTheme="majorHAnsi" w:cs="Calibri"/>
          <w:sz w:val="22"/>
          <w:szCs w:val="22"/>
        </w:rPr>
      </w:pPr>
      <w:r w:rsidRPr="00CD12B2">
        <w:rPr>
          <w:rFonts w:asciiTheme="majorHAnsi" w:hAnsiTheme="majorHAnsi" w:cs="Calibri"/>
          <w:sz w:val="22"/>
          <w:szCs w:val="22"/>
        </w:rPr>
        <w:t xml:space="preserve">Ta pogodba </w:t>
      </w:r>
      <w:r w:rsidR="009C4D9F">
        <w:rPr>
          <w:rFonts w:asciiTheme="majorHAnsi" w:hAnsiTheme="majorHAnsi" w:cs="Calibri"/>
          <w:sz w:val="22"/>
          <w:szCs w:val="22"/>
        </w:rPr>
        <w:t>j</w:t>
      </w:r>
      <w:r w:rsidRPr="00CD12B2">
        <w:rPr>
          <w:rFonts w:asciiTheme="majorHAnsi" w:hAnsiTheme="majorHAnsi" w:cs="Calibri"/>
          <w:sz w:val="22"/>
          <w:szCs w:val="22"/>
        </w:rPr>
        <w:t>e</w:t>
      </w:r>
      <w:r w:rsidR="009C4D9F">
        <w:rPr>
          <w:rFonts w:asciiTheme="majorHAnsi" w:hAnsiTheme="majorHAnsi" w:cs="Calibri"/>
          <w:sz w:val="22"/>
          <w:szCs w:val="22"/>
        </w:rPr>
        <w:t xml:space="preserve"> sklenjena</w:t>
      </w:r>
      <w:r w:rsidR="00557745" w:rsidRPr="00CD12B2">
        <w:rPr>
          <w:rFonts w:asciiTheme="majorHAnsi" w:hAnsiTheme="majorHAnsi" w:cs="Calibri"/>
          <w:sz w:val="22"/>
          <w:szCs w:val="22"/>
        </w:rPr>
        <w:t xml:space="preserve"> za obdobje 48 mesecev</w:t>
      </w:r>
      <w:r w:rsidR="00CB5CD8">
        <w:rPr>
          <w:rFonts w:asciiTheme="majorHAnsi" w:hAnsiTheme="majorHAnsi" w:cs="Calibri"/>
          <w:sz w:val="22"/>
          <w:szCs w:val="22"/>
        </w:rPr>
        <w:t xml:space="preserve"> z možnostjo podaljšanja za 24 mesecev</w:t>
      </w:r>
      <w:r w:rsidR="00557745" w:rsidRPr="00CD12B2">
        <w:rPr>
          <w:rFonts w:asciiTheme="majorHAnsi" w:hAnsiTheme="majorHAnsi" w:cs="Calibri"/>
          <w:sz w:val="22"/>
          <w:szCs w:val="22"/>
        </w:rPr>
        <w:t xml:space="preserve">, s pričetkom izvajanja storitev z dnem </w:t>
      </w:r>
      <w:r w:rsidR="00CB5CD8">
        <w:rPr>
          <w:rFonts w:asciiTheme="majorHAnsi" w:hAnsiTheme="majorHAnsi" w:cs="Calibri"/>
          <w:sz w:val="22"/>
          <w:szCs w:val="22"/>
        </w:rPr>
        <w:t>podpisa pogodbe in dostave zavarovanj.</w:t>
      </w:r>
    </w:p>
    <w:p w14:paraId="159728C8" w14:textId="77777777" w:rsidR="005F5A79" w:rsidRPr="00CD12B2" w:rsidRDefault="005F5A79" w:rsidP="00835D0E">
      <w:pPr>
        <w:tabs>
          <w:tab w:val="left" w:pos="10065"/>
        </w:tabs>
        <w:spacing w:line="276" w:lineRule="auto"/>
        <w:ind w:right="-46"/>
        <w:jc w:val="both"/>
        <w:rPr>
          <w:rFonts w:asciiTheme="majorHAnsi" w:hAnsiTheme="majorHAnsi" w:cs="Calibri"/>
          <w:sz w:val="22"/>
          <w:szCs w:val="22"/>
        </w:rPr>
      </w:pPr>
    </w:p>
    <w:p w14:paraId="102FA4A7" w14:textId="34C09235" w:rsidR="00EB388C" w:rsidRPr="00CD12B2" w:rsidRDefault="005F5A79" w:rsidP="00CD12B2">
      <w:pPr>
        <w:tabs>
          <w:tab w:val="left" w:pos="10065"/>
        </w:tabs>
        <w:spacing w:line="276" w:lineRule="auto"/>
        <w:ind w:right="-46"/>
        <w:jc w:val="both"/>
        <w:rPr>
          <w:rFonts w:asciiTheme="majorHAnsi" w:hAnsiTheme="majorHAnsi" w:cs="Calibri"/>
          <w:sz w:val="22"/>
          <w:szCs w:val="22"/>
        </w:rPr>
      </w:pPr>
      <w:r w:rsidRPr="00CD12B2">
        <w:rPr>
          <w:rFonts w:asciiTheme="majorHAnsi" w:hAnsiTheme="majorHAnsi" w:cs="Calibri"/>
          <w:sz w:val="22"/>
          <w:szCs w:val="22"/>
        </w:rPr>
        <w:t xml:space="preserve">Ta pogodba se sklepa za </w:t>
      </w:r>
      <w:r w:rsidR="00CE4B85" w:rsidRPr="00CD12B2">
        <w:rPr>
          <w:rFonts w:asciiTheme="majorHAnsi" w:hAnsiTheme="majorHAnsi" w:cs="Calibri"/>
          <w:sz w:val="22"/>
          <w:szCs w:val="22"/>
        </w:rPr>
        <w:t>vse lokacije, na katerih deluje naročnik, vključno z morebitnimi novimi lokacijami v primeru širitev. V slednjem primeru izvajalec ni upravičen do plačila za morebitne stroške zaradi nove lokacije (npr. potni stroški) v kolikor je nova lokacija na območju Mestne občine Ljubljana</w:t>
      </w:r>
      <w:r w:rsidR="009303A9">
        <w:rPr>
          <w:rFonts w:asciiTheme="majorHAnsi" w:hAnsiTheme="majorHAnsi" w:cs="Calibri"/>
          <w:sz w:val="22"/>
          <w:szCs w:val="22"/>
        </w:rPr>
        <w:t>.</w:t>
      </w:r>
    </w:p>
    <w:p w14:paraId="2EE4198A" w14:textId="77777777" w:rsidR="005F5A79" w:rsidRPr="00CD12B2" w:rsidRDefault="005F5A79" w:rsidP="00835D0E">
      <w:pPr>
        <w:tabs>
          <w:tab w:val="left" w:pos="10065"/>
        </w:tabs>
        <w:spacing w:line="276" w:lineRule="auto"/>
        <w:ind w:right="-46"/>
        <w:jc w:val="both"/>
        <w:rPr>
          <w:rFonts w:asciiTheme="majorHAnsi" w:hAnsiTheme="majorHAnsi" w:cs="Calibri"/>
          <w:sz w:val="22"/>
          <w:szCs w:val="22"/>
        </w:rPr>
      </w:pPr>
    </w:p>
    <w:p w14:paraId="14713E58" w14:textId="7301ED39" w:rsidR="005F5A79" w:rsidRPr="00CD12B2" w:rsidRDefault="005F5A79" w:rsidP="00835D0E">
      <w:pPr>
        <w:tabs>
          <w:tab w:val="left" w:pos="10065"/>
        </w:tabs>
        <w:spacing w:line="276" w:lineRule="auto"/>
        <w:ind w:right="-46"/>
        <w:jc w:val="both"/>
        <w:rPr>
          <w:rFonts w:asciiTheme="majorHAnsi" w:hAnsiTheme="majorHAnsi" w:cs="Calibri"/>
          <w:sz w:val="22"/>
          <w:szCs w:val="22"/>
        </w:rPr>
      </w:pPr>
      <w:r w:rsidRPr="00CD12B2">
        <w:rPr>
          <w:rFonts w:asciiTheme="majorHAnsi" w:hAnsiTheme="majorHAnsi" w:cs="Calibri"/>
          <w:sz w:val="22"/>
          <w:szCs w:val="22"/>
        </w:rPr>
        <w:t xml:space="preserve">Naročnik si pridržuje pravico spremembe količin </w:t>
      </w:r>
      <w:proofErr w:type="spellStart"/>
      <w:r w:rsidRPr="00CD12B2">
        <w:rPr>
          <w:rFonts w:asciiTheme="majorHAnsi" w:hAnsiTheme="majorHAnsi" w:cs="Calibri"/>
          <w:sz w:val="22"/>
          <w:szCs w:val="22"/>
        </w:rPr>
        <w:t>mutifunkcijskih</w:t>
      </w:r>
      <w:proofErr w:type="spellEnd"/>
      <w:r w:rsidRPr="00CD12B2">
        <w:rPr>
          <w:rFonts w:asciiTheme="majorHAnsi" w:hAnsiTheme="majorHAnsi" w:cs="Calibri"/>
          <w:sz w:val="22"/>
          <w:szCs w:val="22"/>
        </w:rPr>
        <w:t xml:space="preserve"> naprav glede na dejanske potrebe, prioritete, ceno in razpoložljiva proračunska sredstva, največ do višine </w:t>
      </w:r>
      <w:r w:rsidR="009C4D9F">
        <w:rPr>
          <w:rFonts w:asciiTheme="majorHAnsi" w:hAnsiTheme="majorHAnsi" w:cs="Calibri"/>
          <w:sz w:val="22"/>
          <w:szCs w:val="22"/>
        </w:rPr>
        <w:t>±</w:t>
      </w:r>
      <w:r w:rsidRPr="00CD12B2">
        <w:rPr>
          <w:rFonts w:asciiTheme="majorHAnsi" w:hAnsiTheme="majorHAnsi" w:cs="Calibri"/>
          <w:sz w:val="22"/>
          <w:szCs w:val="22"/>
        </w:rPr>
        <w:t>30 % v času trajanja pogodbe.</w:t>
      </w:r>
    </w:p>
    <w:p w14:paraId="525E3B1D" w14:textId="77777777" w:rsidR="005F5A79" w:rsidRPr="00CD12B2" w:rsidRDefault="005F5A79" w:rsidP="00835D0E">
      <w:pPr>
        <w:tabs>
          <w:tab w:val="left" w:pos="10065"/>
        </w:tabs>
        <w:spacing w:line="276" w:lineRule="auto"/>
        <w:ind w:right="-46"/>
        <w:jc w:val="both"/>
        <w:rPr>
          <w:rFonts w:asciiTheme="majorHAnsi" w:hAnsiTheme="majorHAnsi" w:cs="Calibri"/>
          <w:sz w:val="22"/>
          <w:szCs w:val="22"/>
        </w:rPr>
      </w:pPr>
    </w:p>
    <w:p w14:paraId="4CC0879B" w14:textId="76807B2F" w:rsidR="005F5A79" w:rsidRPr="00557745" w:rsidRDefault="005F5A79" w:rsidP="00835D0E">
      <w:pPr>
        <w:tabs>
          <w:tab w:val="left" w:pos="10065"/>
        </w:tabs>
        <w:spacing w:line="276" w:lineRule="auto"/>
        <w:ind w:right="-46"/>
        <w:jc w:val="both"/>
        <w:rPr>
          <w:rFonts w:asciiTheme="majorHAnsi" w:hAnsiTheme="majorHAnsi" w:cs="Calibri"/>
          <w:sz w:val="22"/>
          <w:szCs w:val="22"/>
        </w:rPr>
      </w:pPr>
      <w:r w:rsidRPr="00CD12B2">
        <w:rPr>
          <w:rFonts w:asciiTheme="majorHAnsi" w:hAnsiTheme="majorHAnsi" w:cs="Calibri"/>
          <w:sz w:val="22"/>
          <w:szCs w:val="22"/>
        </w:rPr>
        <w:t>Izvajalec po sklenitvi pogodbe pripravi podroben terminski plan, ki ga uskladi z naročnikom glede na njegove potrebe.</w:t>
      </w:r>
    </w:p>
    <w:p w14:paraId="61DC439F" w14:textId="77777777" w:rsidR="00BA0DD0" w:rsidRDefault="00BA0DD0" w:rsidP="00835D0E">
      <w:pPr>
        <w:tabs>
          <w:tab w:val="left" w:pos="10065"/>
        </w:tabs>
        <w:spacing w:line="276" w:lineRule="auto"/>
        <w:ind w:right="-46"/>
        <w:jc w:val="both"/>
        <w:rPr>
          <w:rFonts w:asciiTheme="majorHAnsi" w:hAnsiTheme="majorHAnsi" w:cs="Calibri"/>
          <w:sz w:val="22"/>
          <w:szCs w:val="22"/>
        </w:rPr>
      </w:pPr>
    </w:p>
    <w:p w14:paraId="0F922917" w14:textId="77777777" w:rsidR="004C3F10" w:rsidRPr="00557745" w:rsidRDefault="004C3F10" w:rsidP="004C3F10">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753F1D09" w14:textId="3DD2BBB2" w:rsidR="004C3F10" w:rsidRPr="00557745" w:rsidRDefault="004C3F10" w:rsidP="004C3F10">
      <w:pPr>
        <w:spacing w:line="276" w:lineRule="auto"/>
        <w:jc w:val="center"/>
        <w:rPr>
          <w:rFonts w:asciiTheme="majorHAnsi" w:hAnsiTheme="majorHAnsi" w:cs="Calibri"/>
          <w:sz w:val="22"/>
          <w:szCs w:val="22"/>
        </w:rPr>
      </w:pPr>
      <w:r w:rsidRPr="00557745">
        <w:rPr>
          <w:rFonts w:asciiTheme="majorHAnsi" w:hAnsiTheme="majorHAnsi" w:cs="Calibri"/>
          <w:sz w:val="22"/>
          <w:szCs w:val="22"/>
        </w:rPr>
        <w:t>(</w:t>
      </w:r>
      <w:r>
        <w:rPr>
          <w:rFonts w:asciiTheme="majorHAnsi" w:hAnsiTheme="majorHAnsi" w:cs="Calibri"/>
          <w:sz w:val="22"/>
          <w:szCs w:val="22"/>
        </w:rPr>
        <w:t>Izvedbeni roki</w:t>
      </w:r>
      <w:r w:rsidRPr="00557745">
        <w:rPr>
          <w:rFonts w:asciiTheme="majorHAnsi" w:hAnsiTheme="majorHAnsi" w:cs="Calibri"/>
          <w:sz w:val="22"/>
          <w:szCs w:val="22"/>
        </w:rPr>
        <w:t>)</w:t>
      </w:r>
    </w:p>
    <w:p w14:paraId="060882E4" w14:textId="77777777" w:rsidR="004C3F10" w:rsidRDefault="004C3F10" w:rsidP="00835D0E">
      <w:pPr>
        <w:tabs>
          <w:tab w:val="left" w:pos="10065"/>
        </w:tabs>
        <w:spacing w:line="276" w:lineRule="auto"/>
        <w:ind w:right="-46"/>
        <w:jc w:val="both"/>
        <w:rPr>
          <w:rFonts w:asciiTheme="majorHAnsi" w:hAnsiTheme="majorHAnsi" w:cs="Calibri"/>
          <w:sz w:val="22"/>
          <w:szCs w:val="22"/>
        </w:rPr>
      </w:pPr>
    </w:p>
    <w:p w14:paraId="7C114E71" w14:textId="12503E2D" w:rsidR="004C3F10" w:rsidRDefault="004C3F10" w:rsidP="00835D0E">
      <w:pPr>
        <w:tabs>
          <w:tab w:val="left" w:pos="10065"/>
        </w:tabs>
        <w:spacing w:line="276" w:lineRule="auto"/>
        <w:ind w:right="-46"/>
        <w:jc w:val="both"/>
        <w:rPr>
          <w:rFonts w:asciiTheme="majorHAnsi" w:hAnsiTheme="majorHAnsi" w:cs="Calibri"/>
          <w:sz w:val="22"/>
          <w:szCs w:val="22"/>
        </w:rPr>
      </w:pPr>
      <w:r w:rsidRPr="004C3F10">
        <w:rPr>
          <w:rFonts w:asciiTheme="majorHAnsi" w:hAnsiTheme="majorHAnsi" w:cs="Calibri"/>
          <w:sz w:val="22"/>
          <w:szCs w:val="22"/>
        </w:rPr>
        <w:t xml:space="preserve">Rok dobave in namestitve multifunkcijskih naprav ter uvedbe v delo z </w:t>
      </w:r>
      <w:proofErr w:type="spellStart"/>
      <w:r w:rsidRPr="004C3F10">
        <w:rPr>
          <w:rFonts w:asciiTheme="majorHAnsi" w:hAnsiTheme="majorHAnsi" w:cs="Calibri"/>
          <w:sz w:val="22"/>
          <w:szCs w:val="22"/>
        </w:rPr>
        <w:t>multifunkcijskimi</w:t>
      </w:r>
      <w:proofErr w:type="spellEnd"/>
      <w:r w:rsidRPr="004C3F10">
        <w:rPr>
          <w:rFonts w:asciiTheme="majorHAnsi" w:hAnsiTheme="majorHAnsi" w:cs="Calibri"/>
          <w:sz w:val="22"/>
          <w:szCs w:val="22"/>
        </w:rPr>
        <w:t xml:space="preserve"> napravami </w:t>
      </w:r>
      <w:r w:rsidR="00CE4B85">
        <w:rPr>
          <w:rFonts w:asciiTheme="majorHAnsi" w:hAnsiTheme="majorHAnsi" w:cs="Calibri"/>
          <w:sz w:val="22"/>
          <w:szCs w:val="22"/>
        </w:rPr>
        <w:t>se izvaja sukcesivno skladno s potrebami naročnika, predvidoma v roku od 7 do 14 dni od dneva zahtevka naročnika.</w:t>
      </w:r>
      <w:r>
        <w:rPr>
          <w:rFonts w:asciiTheme="majorHAnsi" w:hAnsiTheme="majorHAnsi" w:cs="Calibri"/>
          <w:sz w:val="22"/>
          <w:szCs w:val="22"/>
        </w:rPr>
        <w:t>.</w:t>
      </w:r>
    </w:p>
    <w:p w14:paraId="7C2A9D1C" w14:textId="77777777" w:rsidR="004C3F10" w:rsidRDefault="004C3F10" w:rsidP="00835D0E">
      <w:pPr>
        <w:tabs>
          <w:tab w:val="left" w:pos="10065"/>
        </w:tabs>
        <w:spacing w:line="276" w:lineRule="auto"/>
        <w:ind w:right="-46"/>
        <w:jc w:val="both"/>
        <w:rPr>
          <w:rFonts w:asciiTheme="majorHAnsi" w:hAnsiTheme="majorHAnsi" w:cs="Calibri"/>
          <w:sz w:val="22"/>
          <w:szCs w:val="22"/>
        </w:rPr>
      </w:pPr>
    </w:p>
    <w:p w14:paraId="0CCE178C" w14:textId="544E70B1" w:rsidR="009576CD" w:rsidRDefault="009576CD" w:rsidP="009576CD">
      <w:pPr>
        <w:tabs>
          <w:tab w:val="left" w:pos="10065"/>
        </w:tabs>
        <w:spacing w:line="276" w:lineRule="auto"/>
        <w:ind w:right="-46"/>
        <w:jc w:val="both"/>
        <w:rPr>
          <w:rFonts w:asciiTheme="majorHAnsi" w:hAnsiTheme="majorHAnsi" w:cs="Calibri"/>
          <w:sz w:val="22"/>
          <w:szCs w:val="22"/>
        </w:rPr>
      </w:pPr>
      <w:r w:rsidRPr="009576CD">
        <w:rPr>
          <w:rFonts w:asciiTheme="majorHAnsi" w:hAnsiTheme="majorHAnsi" w:cs="Calibri"/>
          <w:sz w:val="22"/>
          <w:szCs w:val="22"/>
        </w:rPr>
        <w:lastRenderedPageBreak/>
        <w:t xml:space="preserve">Dobava, namestitev ter uvedba v delo z </w:t>
      </w:r>
      <w:proofErr w:type="spellStart"/>
      <w:r w:rsidRPr="009576CD">
        <w:rPr>
          <w:rFonts w:asciiTheme="majorHAnsi" w:hAnsiTheme="majorHAnsi" w:cs="Calibri"/>
          <w:sz w:val="22"/>
          <w:szCs w:val="22"/>
        </w:rPr>
        <w:t>multifunkcijskimi</w:t>
      </w:r>
      <w:proofErr w:type="spellEnd"/>
      <w:r w:rsidRPr="009576CD">
        <w:rPr>
          <w:rFonts w:asciiTheme="majorHAnsi" w:hAnsiTheme="majorHAnsi" w:cs="Calibri"/>
          <w:sz w:val="22"/>
          <w:szCs w:val="22"/>
        </w:rPr>
        <w:t xml:space="preserve"> napravami se izvede na delovni dan, od ponedeljka do petka, v času med 8.00 in 14.00 uro. Točen termin glede na prejeto obvestilo </w:t>
      </w:r>
      <w:r>
        <w:rPr>
          <w:rFonts w:asciiTheme="majorHAnsi" w:hAnsiTheme="majorHAnsi" w:cs="Calibri"/>
          <w:sz w:val="22"/>
          <w:szCs w:val="22"/>
        </w:rPr>
        <w:t>izvajalca</w:t>
      </w:r>
      <w:r w:rsidRPr="009576CD">
        <w:rPr>
          <w:rFonts w:asciiTheme="majorHAnsi" w:hAnsiTheme="majorHAnsi" w:cs="Calibri"/>
          <w:sz w:val="22"/>
          <w:szCs w:val="22"/>
        </w:rPr>
        <w:t xml:space="preserve"> določi </w:t>
      </w:r>
      <w:r>
        <w:rPr>
          <w:rFonts w:asciiTheme="majorHAnsi" w:hAnsiTheme="majorHAnsi" w:cs="Calibri"/>
          <w:sz w:val="22"/>
          <w:szCs w:val="22"/>
        </w:rPr>
        <w:t>naročnik</w:t>
      </w:r>
      <w:r w:rsidRPr="009576CD">
        <w:rPr>
          <w:rFonts w:asciiTheme="majorHAnsi" w:hAnsiTheme="majorHAnsi" w:cs="Calibri"/>
          <w:sz w:val="22"/>
          <w:szCs w:val="22"/>
        </w:rPr>
        <w:t xml:space="preserve">. </w:t>
      </w:r>
      <w:r>
        <w:rPr>
          <w:rFonts w:asciiTheme="majorHAnsi" w:hAnsiTheme="majorHAnsi" w:cs="Calibri"/>
          <w:sz w:val="22"/>
          <w:szCs w:val="22"/>
        </w:rPr>
        <w:t>Kraj dobave in namestitve določi naročnik za posamezno napravo.</w:t>
      </w:r>
    </w:p>
    <w:p w14:paraId="05D45EB1" w14:textId="77777777" w:rsidR="009576CD" w:rsidRPr="009576CD" w:rsidRDefault="009576CD" w:rsidP="009576CD">
      <w:pPr>
        <w:tabs>
          <w:tab w:val="left" w:pos="10065"/>
        </w:tabs>
        <w:spacing w:line="276" w:lineRule="auto"/>
        <w:ind w:right="-46"/>
        <w:jc w:val="both"/>
        <w:rPr>
          <w:rFonts w:asciiTheme="majorHAnsi" w:hAnsiTheme="majorHAnsi" w:cs="Calibri"/>
          <w:sz w:val="22"/>
          <w:szCs w:val="22"/>
        </w:rPr>
      </w:pPr>
    </w:p>
    <w:p w14:paraId="596A0A15" w14:textId="0B64DFE6" w:rsidR="009576CD" w:rsidRPr="009576CD" w:rsidRDefault="009576CD" w:rsidP="009576CD">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Izvajalec </w:t>
      </w:r>
      <w:r w:rsidRPr="009576CD">
        <w:rPr>
          <w:rFonts w:asciiTheme="majorHAnsi" w:hAnsiTheme="majorHAnsi" w:cs="Calibri"/>
          <w:sz w:val="22"/>
          <w:szCs w:val="22"/>
        </w:rPr>
        <w:t>mora ob dobavi multifunkcijskih naprav na</w:t>
      </w:r>
      <w:r>
        <w:rPr>
          <w:rFonts w:asciiTheme="majorHAnsi" w:hAnsiTheme="majorHAnsi" w:cs="Calibri"/>
          <w:sz w:val="22"/>
          <w:szCs w:val="22"/>
        </w:rPr>
        <w:t xml:space="preserve">ročniku </w:t>
      </w:r>
      <w:r w:rsidRPr="009576CD">
        <w:rPr>
          <w:rFonts w:asciiTheme="majorHAnsi" w:hAnsiTheme="majorHAnsi" w:cs="Calibri"/>
          <w:sz w:val="22"/>
          <w:szCs w:val="22"/>
        </w:rPr>
        <w:t xml:space="preserve">za dobavljene </w:t>
      </w:r>
      <w:proofErr w:type="spellStart"/>
      <w:r w:rsidRPr="009576CD">
        <w:rPr>
          <w:rFonts w:asciiTheme="majorHAnsi" w:hAnsiTheme="majorHAnsi" w:cs="Calibri"/>
          <w:sz w:val="22"/>
          <w:szCs w:val="22"/>
        </w:rPr>
        <w:t>multifunkcijske</w:t>
      </w:r>
      <w:proofErr w:type="spellEnd"/>
      <w:r w:rsidRPr="009576CD">
        <w:rPr>
          <w:rFonts w:asciiTheme="majorHAnsi" w:hAnsiTheme="majorHAnsi" w:cs="Calibri"/>
          <w:sz w:val="22"/>
          <w:szCs w:val="22"/>
        </w:rPr>
        <w:t xml:space="preserve"> naprave predložiti tehnične podatke, opis delovanja in navodila za uporabo v slovenskem jeziku. </w:t>
      </w:r>
    </w:p>
    <w:p w14:paraId="59CF873E" w14:textId="77777777" w:rsidR="009576CD" w:rsidRDefault="009576CD" w:rsidP="009576CD">
      <w:pPr>
        <w:tabs>
          <w:tab w:val="left" w:pos="10065"/>
        </w:tabs>
        <w:spacing w:line="276" w:lineRule="auto"/>
        <w:ind w:right="-46"/>
        <w:jc w:val="both"/>
        <w:rPr>
          <w:rFonts w:asciiTheme="majorHAnsi" w:hAnsiTheme="majorHAnsi" w:cs="Calibri"/>
          <w:sz w:val="22"/>
          <w:szCs w:val="22"/>
        </w:rPr>
      </w:pPr>
    </w:p>
    <w:p w14:paraId="15F64EAD" w14:textId="64EAA9FC" w:rsidR="004C3F10" w:rsidRDefault="009576CD" w:rsidP="009576CD">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Izvajalec </w:t>
      </w:r>
      <w:r w:rsidRPr="009576CD">
        <w:rPr>
          <w:rFonts w:asciiTheme="majorHAnsi" w:hAnsiTheme="majorHAnsi" w:cs="Calibri"/>
          <w:sz w:val="22"/>
          <w:szCs w:val="22"/>
        </w:rPr>
        <w:t xml:space="preserve">in </w:t>
      </w:r>
      <w:r>
        <w:rPr>
          <w:rFonts w:asciiTheme="majorHAnsi" w:hAnsiTheme="majorHAnsi" w:cs="Calibri"/>
          <w:sz w:val="22"/>
          <w:szCs w:val="22"/>
        </w:rPr>
        <w:t xml:space="preserve">naročnik </w:t>
      </w:r>
      <w:r w:rsidRPr="009576CD">
        <w:rPr>
          <w:rFonts w:asciiTheme="majorHAnsi" w:hAnsiTheme="majorHAnsi" w:cs="Calibri"/>
          <w:sz w:val="22"/>
          <w:szCs w:val="22"/>
        </w:rPr>
        <w:t>podpišeta zapisniški prevzem multifunkcijskih naprav. Brez predložitve tehnične dokumentacije, opisa delovanja in navodil za uporabo v slovenskem jeziku prevzem ni opravljen</w:t>
      </w:r>
      <w:r>
        <w:rPr>
          <w:rFonts w:asciiTheme="majorHAnsi" w:hAnsiTheme="majorHAnsi" w:cs="Calibri"/>
          <w:sz w:val="22"/>
          <w:szCs w:val="22"/>
        </w:rPr>
        <w:t>.</w:t>
      </w:r>
    </w:p>
    <w:p w14:paraId="49771688" w14:textId="77777777" w:rsidR="004C3F10" w:rsidRDefault="004C3F10" w:rsidP="00835D0E">
      <w:pPr>
        <w:tabs>
          <w:tab w:val="left" w:pos="10065"/>
        </w:tabs>
        <w:spacing w:line="276" w:lineRule="auto"/>
        <w:ind w:right="-46"/>
        <w:jc w:val="both"/>
        <w:rPr>
          <w:rFonts w:asciiTheme="majorHAnsi" w:hAnsiTheme="majorHAnsi" w:cs="Calibri"/>
          <w:sz w:val="22"/>
          <w:szCs w:val="22"/>
        </w:rPr>
      </w:pPr>
    </w:p>
    <w:p w14:paraId="215591C2" w14:textId="77777777" w:rsidR="00F5152B" w:rsidRPr="00557745" w:rsidRDefault="00F5152B"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6AC5793E" w14:textId="77777777" w:rsidR="00F5152B" w:rsidRPr="00557745" w:rsidRDefault="00F5152B" w:rsidP="00835D0E">
      <w:pPr>
        <w:spacing w:line="276" w:lineRule="auto"/>
        <w:jc w:val="center"/>
        <w:rPr>
          <w:rFonts w:asciiTheme="majorHAnsi" w:hAnsiTheme="majorHAnsi" w:cs="Calibri"/>
          <w:sz w:val="22"/>
          <w:szCs w:val="22"/>
        </w:rPr>
      </w:pPr>
      <w:r w:rsidRPr="00557745">
        <w:rPr>
          <w:rFonts w:asciiTheme="majorHAnsi" w:hAnsiTheme="majorHAnsi" w:cs="Calibri"/>
          <w:sz w:val="22"/>
          <w:szCs w:val="22"/>
        </w:rPr>
        <w:t>(Priloge)</w:t>
      </w:r>
    </w:p>
    <w:p w14:paraId="34C94173" w14:textId="77777777" w:rsidR="00F5152B" w:rsidRPr="00557745" w:rsidRDefault="00F5152B" w:rsidP="00835D0E">
      <w:pPr>
        <w:tabs>
          <w:tab w:val="left" w:pos="10065"/>
        </w:tabs>
        <w:spacing w:line="276" w:lineRule="auto"/>
        <w:ind w:right="-46"/>
        <w:jc w:val="both"/>
        <w:rPr>
          <w:rFonts w:asciiTheme="majorHAnsi" w:hAnsiTheme="majorHAnsi" w:cs="Calibri"/>
          <w:sz w:val="22"/>
          <w:szCs w:val="22"/>
        </w:rPr>
      </w:pPr>
    </w:p>
    <w:p w14:paraId="27E0B16B" w14:textId="4DF3A673" w:rsidR="00F5152B" w:rsidRPr="00557745" w:rsidRDefault="005654DA" w:rsidP="00835D0E">
      <w:pPr>
        <w:spacing w:line="276" w:lineRule="auto"/>
        <w:jc w:val="both"/>
        <w:rPr>
          <w:rFonts w:asciiTheme="majorHAnsi" w:hAnsiTheme="majorHAnsi" w:cs="Calibri"/>
          <w:sz w:val="22"/>
          <w:szCs w:val="22"/>
        </w:rPr>
      </w:pPr>
      <w:r w:rsidRPr="00557745">
        <w:rPr>
          <w:rFonts w:asciiTheme="majorHAnsi" w:hAnsiTheme="majorHAnsi" w:cs="Calibri"/>
          <w:sz w:val="22"/>
          <w:szCs w:val="22"/>
        </w:rPr>
        <w:t>D</w:t>
      </w:r>
      <w:r w:rsidR="006B243C" w:rsidRPr="00557745">
        <w:rPr>
          <w:rFonts w:asciiTheme="majorHAnsi" w:hAnsiTheme="majorHAnsi" w:cs="Calibri"/>
          <w:sz w:val="22"/>
          <w:szCs w:val="22"/>
        </w:rPr>
        <w:t>ela</w:t>
      </w:r>
      <w:r w:rsidRPr="00557745">
        <w:rPr>
          <w:rFonts w:asciiTheme="majorHAnsi" w:hAnsiTheme="majorHAnsi" w:cs="Calibri"/>
          <w:sz w:val="22"/>
          <w:szCs w:val="22"/>
        </w:rPr>
        <w:t xml:space="preserve"> iz drugega člena </w:t>
      </w:r>
      <w:r w:rsidR="006B243C" w:rsidRPr="00557745">
        <w:rPr>
          <w:rFonts w:asciiTheme="majorHAnsi" w:hAnsiTheme="majorHAnsi" w:cs="Calibri"/>
          <w:sz w:val="22"/>
          <w:szCs w:val="22"/>
        </w:rPr>
        <w:t>se izvajalec zaveže opraviti na osnovi te</w:t>
      </w:r>
      <w:r w:rsidR="009E1877">
        <w:rPr>
          <w:rFonts w:asciiTheme="majorHAnsi" w:hAnsiTheme="majorHAnsi" w:cs="Calibri"/>
          <w:sz w:val="22"/>
          <w:szCs w:val="22"/>
        </w:rPr>
        <w:t xml:space="preserve"> pogodbe </w:t>
      </w:r>
      <w:r w:rsidR="00F5152B" w:rsidRPr="00557745">
        <w:rPr>
          <w:rFonts w:asciiTheme="majorHAnsi" w:hAnsiTheme="majorHAnsi" w:cs="Calibri"/>
          <w:sz w:val="22"/>
          <w:szCs w:val="22"/>
        </w:rPr>
        <w:t xml:space="preserve">in </w:t>
      </w:r>
      <w:r w:rsidRPr="00557745">
        <w:rPr>
          <w:rFonts w:asciiTheme="majorHAnsi" w:hAnsiTheme="majorHAnsi" w:cs="Calibri"/>
          <w:sz w:val="22"/>
          <w:szCs w:val="22"/>
        </w:rPr>
        <w:t xml:space="preserve">ob upoštevanju </w:t>
      </w:r>
      <w:r w:rsidR="00F5152B" w:rsidRPr="00557745">
        <w:rPr>
          <w:rFonts w:asciiTheme="majorHAnsi" w:hAnsiTheme="majorHAnsi" w:cs="Calibri"/>
          <w:sz w:val="22"/>
          <w:szCs w:val="22"/>
        </w:rPr>
        <w:t>naslednjih dokumentov:</w:t>
      </w:r>
    </w:p>
    <w:p w14:paraId="72032B23" w14:textId="662E6BCC" w:rsidR="00F5152B" w:rsidRPr="00557745" w:rsidRDefault="00F5152B" w:rsidP="00F93683">
      <w:pPr>
        <w:numPr>
          <w:ilvl w:val="0"/>
          <w:numId w:val="13"/>
        </w:numPr>
        <w:spacing w:line="276" w:lineRule="auto"/>
        <w:jc w:val="both"/>
        <w:rPr>
          <w:rFonts w:asciiTheme="majorHAnsi" w:hAnsiTheme="majorHAnsi" w:cs="Calibri"/>
          <w:sz w:val="22"/>
          <w:szCs w:val="22"/>
        </w:rPr>
      </w:pPr>
      <w:r w:rsidRPr="00557745">
        <w:rPr>
          <w:rFonts w:asciiTheme="majorHAnsi" w:hAnsiTheme="majorHAnsi" w:cs="Calibri"/>
          <w:sz w:val="22"/>
          <w:szCs w:val="22"/>
        </w:rPr>
        <w:t>dokumentacije</w:t>
      </w:r>
      <w:r w:rsidR="00A53475" w:rsidRPr="00557745">
        <w:rPr>
          <w:rFonts w:asciiTheme="majorHAnsi" w:hAnsiTheme="majorHAnsi" w:cs="Calibri"/>
          <w:sz w:val="22"/>
          <w:szCs w:val="22"/>
        </w:rPr>
        <w:t xml:space="preserve"> v zvezi z oddajo javnega naročila</w:t>
      </w:r>
      <w:r w:rsidR="00F81D30">
        <w:rPr>
          <w:rFonts w:asciiTheme="majorHAnsi" w:hAnsiTheme="majorHAnsi" w:cs="Calibri"/>
          <w:sz w:val="22"/>
          <w:szCs w:val="22"/>
        </w:rPr>
        <w:t>;</w:t>
      </w:r>
    </w:p>
    <w:p w14:paraId="7E9AD2AD" w14:textId="77777777" w:rsidR="00F5152B" w:rsidRDefault="00DD0C0B" w:rsidP="00F93683">
      <w:pPr>
        <w:numPr>
          <w:ilvl w:val="0"/>
          <w:numId w:val="13"/>
        </w:numPr>
        <w:spacing w:line="276" w:lineRule="auto"/>
        <w:jc w:val="both"/>
        <w:rPr>
          <w:rFonts w:asciiTheme="majorHAnsi" w:hAnsiTheme="majorHAnsi" w:cs="Calibri"/>
          <w:sz w:val="22"/>
          <w:szCs w:val="22"/>
        </w:rPr>
      </w:pPr>
      <w:r w:rsidRPr="00557745">
        <w:rPr>
          <w:rFonts w:asciiTheme="majorHAnsi" w:hAnsiTheme="majorHAnsi" w:cs="Calibri"/>
          <w:sz w:val="22"/>
          <w:szCs w:val="22"/>
        </w:rPr>
        <w:t>p</w:t>
      </w:r>
      <w:r w:rsidR="00F5152B" w:rsidRPr="00557745">
        <w:rPr>
          <w:rFonts w:asciiTheme="majorHAnsi" w:hAnsiTheme="majorHAnsi" w:cs="Calibri"/>
          <w:sz w:val="22"/>
          <w:szCs w:val="22"/>
        </w:rPr>
        <w:t>onudbe</w:t>
      </w:r>
      <w:r w:rsidR="00591B8B" w:rsidRPr="00557745">
        <w:rPr>
          <w:rFonts w:asciiTheme="majorHAnsi" w:hAnsiTheme="majorHAnsi" w:cs="Calibri"/>
          <w:sz w:val="22"/>
          <w:szCs w:val="22"/>
        </w:rPr>
        <w:t>ne dokumentacije</w:t>
      </w:r>
      <w:r w:rsidR="00F5152B" w:rsidRPr="00557745">
        <w:rPr>
          <w:rFonts w:asciiTheme="majorHAnsi" w:hAnsiTheme="majorHAnsi" w:cs="Calibri"/>
          <w:sz w:val="22"/>
          <w:szCs w:val="22"/>
        </w:rPr>
        <w:t xml:space="preserve"> izvajalca z dne ........... (v nadaljnjem besedilu: ponudba),</w:t>
      </w:r>
    </w:p>
    <w:p w14:paraId="14912585" w14:textId="41DE6766" w:rsidR="00E23D71" w:rsidRPr="00557745" w:rsidRDefault="00E23D71" w:rsidP="00F93683">
      <w:pPr>
        <w:numPr>
          <w:ilvl w:val="0"/>
          <w:numId w:val="13"/>
        </w:numPr>
        <w:spacing w:line="276" w:lineRule="auto"/>
        <w:jc w:val="both"/>
        <w:rPr>
          <w:rFonts w:asciiTheme="majorHAnsi" w:hAnsiTheme="majorHAnsi" w:cs="Calibri"/>
          <w:sz w:val="22"/>
          <w:szCs w:val="22"/>
        </w:rPr>
      </w:pPr>
      <w:r w:rsidRPr="00557745">
        <w:rPr>
          <w:rFonts w:asciiTheme="majorHAnsi" w:hAnsiTheme="majorHAnsi" w:cs="Calibri"/>
          <w:sz w:val="22"/>
          <w:szCs w:val="22"/>
        </w:rPr>
        <w:t>garancijski</w:t>
      </w:r>
      <w:r w:rsidR="005654DA" w:rsidRPr="00557745">
        <w:rPr>
          <w:rFonts w:asciiTheme="majorHAnsi" w:hAnsiTheme="majorHAnsi" w:cs="Calibri"/>
          <w:sz w:val="22"/>
          <w:szCs w:val="22"/>
        </w:rPr>
        <w:t>h dokumentov</w:t>
      </w:r>
      <w:r w:rsidR="00F81D30">
        <w:rPr>
          <w:rFonts w:asciiTheme="majorHAnsi" w:hAnsiTheme="majorHAnsi" w:cs="Calibri"/>
          <w:sz w:val="22"/>
          <w:szCs w:val="22"/>
        </w:rPr>
        <w:t>;</w:t>
      </w:r>
    </w:p>
    <w:p w14:paraId="1F591DBC" w14:textId="6528AFD6" w:rsidR="00557745" w:rsidRPr="00557745" w:rsidRDefault="00E23D71" w:rsidP="00F93683">
      <w:pPr>
        <w:numPr>
          <w:ilvl w:val="0"/>
          <w:numId w:val="13"/>
        </w:numPr>
        <w:spacing w:line="276" w:lineRule="auto"/>
        <w:jc w:val="both"/>
        <w:rPr>
          <w:rFonts w:asciiTheme="majorHAnsi" w:hAnsiTheme="majorHAnsi" w:cs="Calibri"/>
          <w:sz w:val="22"/>
          <w:szCs w:val="22"/>
        </w:rPr>
      </w:pPr>
      <w:r w:rsidRPr="00557745">
        <w:rPr>
          <w:rFonts w:asciiTheme="majorHAnsi" w:hAnsiTheme="majorHAnsi" w:cs="Calibri"/>
          <w:sz w:val="22"/>
          <w:szCs w:val="22"/>
        </w:rPr>
        <w:t>soglasja podizvajalcev za neposredna plačila</w:t>
      </w:r>
      <w:r w:rsidR="00F81D30">
        <w:rPr>
          <w:rFonts w:asciiTheme="majorHAnsi" w:hAnsiTheme="majorHAnsi" w:cs="Calibri"/>
          <w:sz w:val="22"/>
          <w:szCs w:val="22"/>
        </w:rPr>
        <w:t>;</w:t>
      </w:r>
    </w:p>
    <w:p w14:paraId="38D6748A" w14:textId="77777777" w:rsidR="00F5152B" w:rsidRPr="00557745" w:rsidRDefault="00557745" w:rsidP="00F93683">
      <w:pPr>
        <w:numPr>
          <w:ilvl w:val="0"/>
          <w:numId w:val="13"/>
        </w:numPr>
        <w:spacing w:line="276" w:lineRule="auto"/>
        <w:jc w:val="both"/>
        <w:rPr>
          <w:rFonts w:asciiTheme="majorHAnsi" w:hAnsiTheme="majorHAnsi" w:cs="Calibri"/>
          <w:sz w:val="22"/>
          <w:szCs w:val="22"/>
        </w:rPr>
      </w:pPr>
      <w:r w:rsidRPr="00557745">
        <w:rPr>
          <w:rFonts w:asciiTheme="majorHAnsi" w:hAnsiTheme="majorHAnsi" w:cs="Calibri"/>
          <w:sz w:val="22"/>
          <w:szCs w:val="22"/>
        </w:rPr>
        <w:t>druge priloge</w:t>
      </w:r>
      <w:r w:rsidR="00F5152B" w:rsidRPr="00557745">
        <w:rPr>
          <w:rFonts w:asciiTheme="majorHAnsi" w:hAnsiTheme="majorHAnsi" w:cs="Calibri"/>
          <w:sz w:val="22"/>
          <w:szCs w:val="22"/>
        </w:rPr>
        <w:t>.</w:t>
      </w:r>
    </w:p>
    <w:p w14:paraId="1641914D" w14:textId="77777777" w:rsidR="006B243C" w:rsidRPr="00557745" w:rsidRDefault="006B243C" w:rsidP="00835D0E">
      <w:pPr>
        <w:spacing w:line="276" w:lineRule="auto"/>
        <w:jc w:val="both"/>
        <w:rPr>
          <w:rFonts w:asciiTheme="majorHAnsi" w:hAnsiTheme="majorHAnsi" w:cs="Calibri"/>
          <w:b/>
          <w:sz w:val="22"/>
          <w:szCs w:val="22"/>
        </w:rPr>
      </w:pPr>
    </w:p>
    <w:p w14:paraId="6C6FEF2B" w14:textId="69910C7A" w:rsidR="00F5152B" w:rsidRDefault="00F5152B" w:rsidP="00835D0E">
      <w:pPr>
        <w:spacing w:line="276" w:lineRule="auto"/>
        <w:jc w:val="both"/>
        <w:rPr>
          <w:rFonts w:asciiTheme="majorHAnsi" w:hAnsiTheme="majorHAnsi" w:cs="Calibri"/>
          <w:sz w:val="22"/>
          <w:szCs w:val="22"/>
        </w:rPr>
      </w:pPr>
      <w:r w:rsidRPr="00557745">
        <w:rPr>
          <w:rFonts w:asciiTheme="majorHAnsi" w:hAnsiTheme="majorHAnsi" w:cs="Calibri"/>
          <w:sz w:val="22"/>
          <w:szCs w:val="22"/>
        </w:rPr>
        <w:t>V prejšnjem odstavku navedeni dokumenti so priloga k te</w:t>
      </w:r>
      <w:r w:rsidR="009E1877">
        <w:rPr>
          <w:rFonts w:asciiTheme="majorHAnsi" w:hAnsiTheme="majorHAnsi" w:cs="Calibri"/>
          <w:sz w:val="22"/>
          <w:szCs w:val="22"/>
        </w:rPr>
        <w:t xml:space="preserve">j pogodbi </w:t>
      </w:r>
      <w:r w:rsidRPr="00557745">
        <w:rPr>
          <w:rFonts w:asciiTheme="majorHAnsi" w:hAnsiTheme="majorHAnsi" w:cs="Calibri"/>
          <w:sz w:val="22"/>
          <w:szCs w:val="22"/>
        </w:rPr>
        <w:t>in se štejejo za njen sestavni del.</w:t>
      </w:r>
      <w:r w:rsidR="00557745" w:rsidRPr="00557745">
        <w:rPr>
          <w:rFonts w:asciiTheme="majorHAnsi" w:hAnsiTheme="majorHAnsi" w:cs="Calibri"/>
          <w:sz w:val="22"/>
          <w:szCs w:val="22"/>
        </w:rPr>
        <w:t xml:space="preserve"> V primeru neskladnosti posameznih dokumentov je upošteva v prvem odstavku tega člena določena hierarhija.</w:t>
      </w:r>
    </w:p>
    <w:p w14:paraId="5E6FCF32" w14:textId="77777777" w:rsidR="005F5A79" w:rsidRDefault="005F5A79" w:rsidP="00835D0E">
      <w:pPr>
        <w:spacing w:line="276" w:lineRule="auto"/>
        <w:jc w:val="both"/>
        <w:rPr>
          <w:rFonts w:asciiTheme="majorHAnsi" w:hAnsiTheme="majorHAnsi" w:cs="Calibri"/>
          <w:sz w:val="22"/>
          <w:szCs w:val="22"/>
        </w:rPr>
      </w:pPr>
    </w:p>
    <w:p w14:paraId="034E9305" w14:textId="77777777" w:rsidR="005F5A79" w:rsidRPr="00557745" w:rsidRDefault="005F5A79" w:rsidP="005F5A79">
      <w:pPr>
        <w:pStyle w:val="NASLOV40ptGRAY"/>
        <w:numPr>
          <w:ilvl w:val="0"/>
          <w:numId w:val="34"/>
        </w:numPr>
        <w:spacing w:after="0" w:line="276" w:lineRule="auto"/>
        <w:rPr>
          <w:rFonts w:asciiTheme="majorHAnsi" w:hAnsiTheme="majorHAnsi" w:cs="Calibri"/>
          <w:b/>
          <w:sz w:val="22"/>
          <w:szCs w:val="22"/>
        </w:rPr>
      </w:pPr>
      <w:r>
        <w:rPr>
          <w:rFonts w:asciiTheme="majorHAnsi" w:hAnsiTheme="majorHAnsi" w:cs="Calibri"/>
          <w:b/>
          <w:sz w:val="22"/>
          <w:szCs w:val="22"/>
        </w:rPr>
        <w:t xml:space="preserve">VREDNOST POGODBE </w:t>
      </w:r>
    </w:p>
    <w:p w14:paraId="786ACFE0" w14:textId="77777777" w:rsidR="005F5A79" w:rsidRPr="00557745" w:rsidRDefault="005F5A79" w:rsidP="005F5A79">
      <w:pPr>
        <w:spacing w:line="276" w:lineRule="auto"/>
        <w:jc w:val="both"/>
        <w:rPr>
          <w:rFonts w:asciiTheme="majorHAnsi" w:hAnsiTheme="majorHAnsi" w:cs="Calibri"/>
          <w:sz w:val="22"/>
          <w:szCs w:val="22"/>
        </w:rPr>
      </w:pPr>
    </w:p>
    <w:p w14:paraId="34B5B2E6" w14:textId="77777777" w:rsidR="005F5A79" w:rsidRPr="00FE2984" w:rsidRDefault="005F5A79" w:rsidP="005F5A79">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399CE8F6" w14:textId="77777777" w:rsidR="005F5A79" w:rsidRPr="00FF3591" w:rsidRDefault="005F5A79" w:rsidP="005F5A7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Vrednost pogodbe</w:t>
      </w:r>
      <w:r w:rsidRPr="00FF3591">
        <w:rPr>
          <w:rFonts w:asciiTheme="majorHAnsi" w:hAnsiTheme="majorHAnsi" w:cs="Calibri"/>
          <w:bCs/>
          <w:sz w:val="22"/>
          <w:szCs w:val="22"/>
        </w:rPr>
        <w:t>)</w:t>
      </w:r>
    </w:p>
    <w:p w14:paraId="53A2032D" w14:textId="77777777" w:rsidR="005F5A79" w:rsidRDefault="005F5A79" w:rsidP="005F5A79">
      <w:pPr>
        <w:spacing w:line="276" w:lineRule="auto"/>
        <w:jc w:val="both"/>
        <w:rPr>
          <w:rFonts w:asciiTheme="majorHAnsi" w:hAnsiTheme="majorHAnsi" w:cs="Calibri"/>
          <w:sz w:val="22"/>
          <w:szCs w:val="22"/>
        </w:rPr>
      </w:pPr>
    </w:p>
    <w:p w14:paraId="0960BF13" w14:textId="77777777" w:rsidR="005F5A79" w:rsidRDefault="005F5A79" w:rsidP="005F5A79">
      <w:pPr>
        <w:spacing w:line="276" w:lineRule="auto"/>
        <w:jc w:val="both"/>
        <w:rPr>
          <w:rFonts w:asciiTheme="majorHAnsi" w:hAnsiTheme="majorHAnsi" w:cs="Calibri"/>
          <w:sz w:val="22"/>
          <w:szCs w:val="22"/>
        </w:rPr>
      </w:pPr>
      <w:r>
        <w:rPr>
          <w:rFonts w:asciiTheme="majorHAnsi" w:hAnsiTheme="majorHAnsi" w:cs="Calibri"/>
          <w:sz w:val="22"/>
          <w:szCs w:val="22"/>
        </w:rPr>
        <w:t>Skupna okvirna vrednost te pogodbe znaša:</w:t>
      </w:r>
    </w:p>
    <w:p w14:paraId="5F8EFAB1" w14:textId="77777777" w:rsidR="005F5A79" w:rsidRDefault="005F5A79" w:rsidP="005F5A79">
      <w:pPr>
        <w:spacing w:line="276" w:lineRule="auto"/>
        <w:jc w:val="both"/>
        <w:rPr>
          <w:rFonts w:asciiTheme="majorHAnsi" w:hAnsiTheme="majorHAnsi" w:cs="Calibri"/>
          <w:sz w:val="22"/>
          <w:szCs w:val="22"/>
        </w:rPr>
      </w:pPr>
    </w:p>
    <w:p w14:paraId="29F1FF1D" w14:textId="320D75EF" w:rsidR="005F5A79" w:rsidRPr="009C4D9F" w:rsidRDefault="005F5A79" w:rsidP="009C4D9F">
      <w:pPr>
        <w:spacing w:line="276" w:lineRule="auto"/>
        <w:jc w:val="center"/>
        <w:rPr>
          <w:rFonts w:asciiTheme="majorHAnsi" w:hAnsiTheme="majorHAnsi" w:cs="Calibri"/>
          <w:i/>
          <w:iCs/>
          <w:sz w:val="22"/>
          <w:szCs w:val="22"/>
        </w:rPr>
      </w:pPr>
      <w:r w:rsidRPr="00C41025">
        <w:rPr>
          <w:rFonts w:asciiTheme="majorHAnsi" w:hAnsiTheme="majorHAnsi" w:cs="Calibri"/>
          <w:i/>
          <w:iCs/>
          <w:sz w:val="22"/>
          <w:szCs w:val="22"/>
          <w:highlight w:val="lightGray"/>
        </w:rPr>
        <w:t>[</w:t>
      </w:r>
      <w:r>
        <w:rPr>
          <w:rFonts w:asciiTheme="majorHAnsi" w:hAnsiTheme="majorHAnsi" w:cs="Calibri"/>
          <w:i/>
          <w:iCs/>
          <w:sz w:val="22"/>
          <w:szCs w:val="22"/>
          <w:highlight w:val="lightGray"/>
        </w:rPr>
        <w:t>vrednost</w:t>
      </w:r>
      <w:r w:rsidRPr="00C41025">
        <w:rPr>
          <w:rFonts w:asciiTheme="majorHAnsi" w:hAnsiTheme="majorHAnsi" w:cs="Calibri"/>
          <w:i/>
          <w:iCs/>
          <w:sz w:val="22"/>
          <w:szCs w:val="22"/>
          <w:highlight w:val="lightGray"/>
        </w:rPr>
        <w:t xml:space="preserve"> se prepiše iz ponudbenega predračuna izvajalca pred sklenitvijo pogodbe]</w:t>
      </w:r>
      <w:r>
        <w:rPr>
          <w:rFonts w:asciiTheme="majorHAnsi" w:hAnsiTheme="majorHAnsi" w:cs="Calibri"/>
          <w:sz w:val="22"/>
          <w:szCs w:val="22"/>
        </w:rPr>
        <w:t xml:space="preserve"> EUR z DDV</w:t>
      </w:r>
      <w:r w:rsidRPr="00557745">
        <w:rPr>
          <w:rFonts w:asciiTheme="majorHAnsi" w:hAnsiTheme="majorHAnsi" w:cs="Calibri"/>
          <w:sz w:val="22"/>
          <w:szCs w:val="22"/>
        </w:rPr>
        <w:t>.</w:t>
      </w:r>
    </w:p>
    <w:p w14:paraId="43D4CCAF" w14:textId="77777777" w:rsidR="005F5A79" w:rsidRDefault="005F5A79" w:rsidP="005F5A79">
      <w:pPr>
        <w:spacing w:line="276" w:lineRule="auto"/>
        <w:rPr>
          <w:rFonts w:asciiTheme="majorHAnsi" w:hAnsiTheme="majorHAnsi" w:cs="Calibri"/>
          <w:sz w:val="22"/>
          <w:szCs w:val="22"/>
        </w:rPr>
      </w:pPr>
    </w:p>
    <w:p w14:paraId="55BD248C" w14:textId="2ED990E7" w:rsidR="005F5A79" w:rsidRDefault="005F5A79" w:rsidP="00615F74">
      <w:pPr>
        <w:spacing w:line="276" w:lineRule="auto"/>
        <w:jc w:val="both"/>
        <w:rPr>
          <w:rFonts w:asciiTheme="majorHAnsi" w:hAnsiTheme="majorHAnsi" w:cs="Calibri"/>
          <w:sz w:val="22"/>
          <w:szCs w:val="22"/>
        </w:rPr>
      </w:pPr>
      <w:r>
        <w:rPr>
          <w:rFonts w:asciiTheme="majorHAnsi" w:hAnsiTheme="majorHAnsi" w:cs="Calibri"/>
          <w:sz w:val="22"/>
          <w:szCs w:val="22"/>
        </w:rPr>
        <w:t>Skupna</w:t>
      </w:r>
      <w:r w:rsidR="00615F74">
        <w:rPr>
          <w:rFonts w:asciiTheme="majorHAnsi" w:hAnsiTheme="majorHAnsi" w:cs="Calibri"/>
          <w:sz w:val="22"/>
          <w:szCs w:val="22"/>
        </w:rPr>
        <w:t xml:space="preserve"> </w:t>
      </w:r>
      <w:r>
        <w:rPr>
          <w:rFonts w:asciiTheme="majorHAnsi" w:hAnsiTheme="majorHAnsi" w:cs="Calibri"/>
          <w:sz w:val="22"/>
          <w:szCs w:val="22"/>
        </w:rPr>
        <w:t xml:space="preserve">okvirna vrednost te pogodbe je določena na </w:t>
      </w:r>
      <w:r w:rsidR="00615F74">
        <w:rPr>
          <w:rFonts w:asciiTheme="majorHAnsi" w:hAnsiTheme="majorHAnsi" w:cs="Calibri"/>
          <w:sz w:val="22"/>
          <w:szCs w:val="22"/>
        </w:rPr>
        <w:t xml:space="preserve">podlagi ocenjene količine multifunkcijskih naprav za posamezno vrsto oz. tip naprave </w:t>
      </w:r>
      <w:r>
        <w:rPr>
          <w:rFonts w:asciiTheme="majorHAnsi" w:hAnsiTheme="majorHAnsi" w:cs="Calibri"/>
          <w:sz w:val="22"/>
          <w:szCs w:val="22"/>
        </w:rPr>
        <w:t>iz ponudbenega predračuna in za naročnika ni zavezujoča.</w:t>
      </w:r>
      <w:r w:rsidR="00615F74" w:rsidRPr="00615F74">
        <w:rPr>
          <w:rFonts w:asciiTheme="majorHAnsi" w:hAnsiTheme="majorHAnsi" w:cs="Calibri"/>
          <w:sz w:val="22"/>
          <w:szCs w:val="22"/>
        </w:rPr>
        <w:t xml:space="preserve"> </w:t>
      </w:r>
      <w:r w:rsidR="00615F74">
        <w:rPr>
          <w:rFonts w:asciiTheme="majorHAnsi" w:hAnsiTheme="majorHAnsi" w:cs="Calibri"/>
          <w:sz w:val="22"/>
          <w:szCs w:val="22"/>
        </w:rPr>
        <w:t xml:space="preserve">Dejansko število multifunkcijskih naprav, ki so predmet najema se lahko med trajanjem te pogodbe spremeni, odvisno od dejanskih potreb naročnika. Naročnik za morebitno nedoseganje ocenjenih količin ni odškodninsko odgovoren. </w:t>
      </w:r>
    </w:p>
    <w:p w14:paraId="542FF9EE" w14:textId="77777777" w:rsidR="005F5A79" w:rsidRDefault="005F5A79" w:rsidP="005F5A79">
      <w:pPr>
        <w:spacing w:line="276" w:lineRule="auto"/>
        <w:rPr>
          <w:rFonts w:asciiTheme="majorHAnsi" w:hAnsiTheme="majorHAnsi" w:cs="Calibri"/>
          <w:sz w:val="22"/>
          <w:szCs w:val="22"/>
        </w:rPr>
      </w:pPr>
    </w:p>
    <w:p w14:paraId="4F940EF4" w14:textId="49721868" w:rsidR="005F5A79" w:rsidRDefault="005F5A79" w:rsidP="00615F74">
      <w:pPr>
        <w:spacing w:line="276" w:lineRule="auto"/>
        <w:jc w:val="both"/>
        <w:rPr>
          <w:rFonts w:asciiTheme="majorHAnsi" w:hAnsiTheme="majorHAnsi" w:cs="Calibri"/>
          <w:sz w:val="22"/>
          <w:szCs w:val="22"/>
        </w:rPr>
      </w:pPr>
      <w:r>
        <w:rPr>
          <w:rFonts w:asciiTheme="majorHAnsi" w:hAnsiTheme="majorHAnsi" w:cs="Calibri"/>
          <w:sz w:val="22"/>
          <w:szCs w:val="22"/>
        </w:rPr>
        <w:t xml:space="preserve">Maksimalna </w:t>
      </w:r>
      <w:r w:rsidR="00615F74">
        <w:rPr>
          <w:rFonts w:asciiTheme="majorHAnsi" w:hAnsiTheme="majorHAnsi" w:cs="Calibri"/>
          <w:sz w:val="22"/>
          <w:szCs w:val="22"/>
        </w:rPr>
        <w:t>količina</w:t>
      </w:r>
      <w:r>
        <w:rPr>
          <w:rFonts w:asciiTheme="majorHAnsi" w:hAnsiTheme="majorHAnsi" w:cs="Calibri"/>
          <w:sz w:val="22"/>
          <w:szCs w:val="22"/>
        </w:rPr>
        <w:t xml:space="preserve"> </w:t>
      </w:r>
      <w:r w:rsidR="00615F74">
        <w:rPr>
          <w:rFonts w:asciiTheme="majorHAnsi" w:hAnsiTheme="majorHAnsi" w:cs="Calibri"/>
          <w:sz w:val="22"/>
          <w:szCs w:val="22"/>
        </w:rPr>
        <w:t xml:space="preserve">multifunkcijskih naprav po tej pogodbi </w:t>
      </w:r>
      <w:r>
        <w:rPr>
          <w:rFonts w:asciiTheme="majorHAnsi" w:hAnsiTheme="majorHAnsi" w:cs="Calibri"/>
          <w:sz w:val="22"/>
          <w:szCs w:val="22"/>
        </w:rPr>
        <w:t>je lahko do 30</w:t>
      </w:r>
      <w:r w:rsidR="009C4D9F">
        <w:rPr>
          <w:rFonts w:asciiTheme="majorHAnsi" w:hAnsiTheme="majorHAnsi" w:cs="Calibri"/>
          <w:sz w:val="22"/>
          <w:szCs w:val="22"/>
        </w:rPr>
        <w:t xml:space="preserve"> </w:t>
      </w:r>
      <w:r>
        <w:rPr>
          <w:rFonts w:asciiTheme="majorHAnsi" w:hAnsiTheme="majorHAnsi" w:cs="Calibri"/>
          <w:sz w:val="22"/>
          <w:szCs w:val="22"/>
        </w:rPr>
        <w:t xml:space="preserve">% višja od ocenjene </w:t>
      </w:r>
      <w:r w:rsidR="00615F74">
        <w:rPr>
          <w:rFonts w:asciiTheme="majorHAnsi" w:hAnsiTheme="majorHAnsi" w:cs="Calibri"/>
          <w:sz w:val="22"/>
          <w:szCs w:val="22"/>
        </w:rPr>
        <w:t>količine</w:t>
      </w:r>
      <w:r>
        <w:rPr>
          <w:rFonts w:asciiTheme="majorHAnsi" w:hAnsiTheme="majorHAnsi" w:cs="Calibri"/>
          <w:sz w:val="22"/>
          <w:szCs w:val="22"/>
        </w:rPr>
        <w:t xml:space="preserve">. V primeru doseganja maksimalne vrednosti pogodbe, le-ta </w:t>
      </w:r>
      <w:r w:rsidR="00615F74">
        <w:rPr>
          <w:rFonts w:asciiTheme="majorHAnsi" w:hAnsiTheme="majorHAnsi" w:cs="Calibri"/>
          <w:sz w:val="22"/>
          <w:szCs w:val="22"/>
        </w:rPr>
        <w:t xml:space="preserve">lahko </w:t>
      </w:r>
      <w:r>
        <w:rPr>
          <w:rFonts w:asciiTheme="majorHAnsi" w:hAnsiTheme="majorHAnsi" w:cs="Calibri"/>
          <w:sz w:val="22"/>
          <w:szCs w:val="22"/>
        </w:rPr>
        <w:t>preneha veljati s pisnim obvestilom naročnika izvajalcu.</w:t>
      </w:r>
    </w:p>
    <w:p w14:paraId="7E0E8B44" w14:textId="77777777" w:rsidR="005F5A79" w:rsidRDefault="005F5A79" w:rsidP="005F5A79">
      <w:pPr>
        <w:spacing w:line="276" w:lineRule="auto"/>
        <w:rPr>
          <w:rFonts w:asciiTheme="majorHAnsi" w:hAnsiTheme="majorHAnsi" w:cs="Calibri"/>
          <w:sz w:val="22"/>
          <w:szCs w:val="22"/>
        </w:rPr>
      </w:pPr>
    </w:p>
    <w:p w14:paraId="0F01ADBC" w14:textId="1D0661D0" w:rsidR="005F5A79" w:rsidRDefault="005F5A79" w:rsidP="005F5A79">
      <w:pPr>
        <w:spacing w:line="276" w:lineRule="auto"/>
        <w:rPr>
          <w:rFonts w:asciiTheme="majorHAnsi" w:hAnsiTheme="majorHAnsi" w:cs="Calibri"/>
          <w:sz w:val="22"/>
          <w:szCs w:val="22"/>
        </w:rPr>
      </w:pPr>
      <w:r>
        <w:rPr>
          <w:rFonts w:asciiTheme="majorHAnsi" w:hAnsiTheme="majorHAnsi" w:cs="Calibri"/>
          <w:sz w:val="22"/>
          <w:szCs w:val="22"/>
        </w:rPr>
        <w:t>Naročnik ima zagotovljena sredstva za izvedbo te pogodbe v finančnem načrtu na proračunskih postavk</w:t>
      </w:r>
      <w:r w:rsidR="009C4D9F">
        <w:rPr>
          <w:rFonts w:asciiTheme="majorHAnsi" w:hAnsiTheme="majorHAnsi" w:cs="Calibri"/>
          <w:sz w:val="22"/>
          <w:szCs w:val="22"/>
        </w:rPr>
        <w:t>ah</w:t>
      </w:r>
      <w:r>
        <w:rPr>
          <w:rFonts w:asciiTheme="majorHAnsi" w:hAnsiTheme="majorHAnsi" w:cs="Calibri"/>
          <w:sz w:val="22"/>
          <w:szCs w:val="22"/>
        </w:rPr>
        <w:t xml:space="preserve"> …………………………………..</w:t>
      </w:r>
    </w:p>
    <w:p w14:paraId="4E72CCDA" w14:textId="77777777" w:rsidR="005F5A79" w:rsidRDefault="005F5A79" w:rsidP="005F5A79">
      <w:pPr>
        <w:spacing w:line="276" w:lineRule="auto"/>
        <w:jc w:val="both"/>
        <w:rPr>
          <w:rFonts w:asciiTheme="majorHAnsi" w:hAnsiTheme="majorHAnsi" w:cs="Calibri"/>
          <w:sz w:val="22"/>
          <w:szCs w:val="22"/>
        </w:rPr>
      </w:pPr>
    </w:p>
    <w:p w14:paraId="2529B2F2" w14:textId="77777777" w:rsidR="005F5A79" w:rsidRPr="00FE2984" w:rsidRDefault="005F5A79" w:rsidP="005F5A79">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lastRenderedPageBreak/>
        <w:t>člen</w:t>
      </w:r>
    </w:p>
    <w:p w14:paraId="4BC2A908" w14:textId="77777777" w:rsidR="005F5A79" w:rsidRPr="00FF3591" w:rsidRDefault="005F5A79" w:rsidP="005F5A7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Cena storitev</w:t>
      </w:r>
      <w:r w:rsidRPr="00FF3591">
        <w:rPr>
          <w:rFonts w:asciiTheme="majorHAnsi" w:hAnsiTheme="majorHAnsi" w:cs="Calibri"/>
          <w:bCs/>
          <w:sz w:val="22"/>
          <w:szCs w:val="22"/>
        </w:rPr>
        <w:t>)</w:t>
      </w:r>
    </w:p>
    <w:p w14:paraId="05DB7DD0" w14:textId="77777777" w:rsidR="005F5A79" w:rsidRDefault="005F5A79" w:rsidP="005F5A79">
      <w:pPr>
        <w:spacing w:line="276" w:lineRule="auto"/>
        <w:jc w:val="both"/>
        <w:rPr>
          <w:rFonts w:asciiTheme="majorHAnsi" w:hAnsiTheme="majorHAnsi" w:cs="Calibri"/>
          <w:sz w:val="22"/>
          <w:szCs w:val="22"/>
        </w:rPr>
      </w:pPr>
    </w:p>
    <w:p w14:paraId="5076493D" w14:textId="77777777" w:rsidR="005F5A79" w:rsidRDefault="005F5A79" w:rsidP="005F5A79">
      <w:pPr>
        <w:spacing w:line="276" w:lineRule="auto"/>
        <w:jc w:val="both"/>
        <w:rPr>
          <w:rFonts w:asciiTheme="majorHAnsi" w:hAnsiTheme="majorHAnsi" w:cs="Calibri"/>
          <w:sz w:val="22"/>
          <w:szCs w:val="22"/>
        </w:rPr>
      </w:pPr>
      <w:r>
        <w:rPr>
          <w:rFonts w:asciiTheme="majorHAnsi" w:hAnsiTheme="majorHAnsi" w:cs="Calibri"/>
          <w:sz w:val="22"/>
          <w:szCs w:val="22"/>
        </w:rPr>
        <w:t>Pogodbeno dogovorjene cene za izvajanje storitev iz 2. člena te pogodbe so:</w:t>
      </w:r>
    </w:p>
    <w:p w14:paraId="64E4773C" w14:textId="77777777" w:rsidR="005F5A79" w:rsidRDefault="005F5A79" w:rsidP="005F5A79">
      <w:pPr>
        <w:spacing w:line="276" w:lineRule="auto"/>
        <w:jc w:val="both"/>
        <w:rPr>
          <w:rFonts w:asciiTheme="majorHAnsi" w:hAnsiTheme="majorHAnsi" w:cs="Calibri"/>
          <w:sz w:val="22"/>
          <w:szCs w:val="22"/>
        </w:rPr>
      </w:pPr>
    </w:p>
    <w:p w14:paraId="2BBF1CFA" w14:textId="77777777" w:rsidR="005F5A79" w:rsidRPr="00C41025" w:rsidRDefault="005F5A79" w:rsidP="005F5A79">
      <w:pPr>
        <w:spacing w:line="276" w:lineRule="auto"/>
        <w:jc w:val="center"/>
        <w:rPr>
          <w:rFonts w:asciiTheme="majorHAnsi" w:hAnsiTheme="majorHAnsi" w:cs="Calibri"/>
          <w:i/>
          <w:iCs/>
          <w:sz w:val="22"/>
          <w:szCs w:val="22"/>
        </w:rPr>
      </w:pPr>
      <w:r w:rsidRPr="00C41025">
        <w:rPr>
          <w:rFonts w:asciiTheme="majorHAnsi" w:hAnsiTheme="majorHAnsi" w:cs="Calibri"/>
          <w:i/>
          <w:iCs/>
          <w:sz w:val="22"/>
          <w:szCs w:val="22"/>
          <w:highlight w:val="lightGray"/>
        </w:rPr>
        <w:t>[cene storitev se prepišejo iz ponudbenega predračuna izvajalca pred sklenitvijo pogodbe]</w:t>
      </w:r>
    </w:p>
    <w:p w14:paraId="5DC7770A" w14:textId="77777777" w:rsidR="005F5A79" w:rsidRDefault="005F5A79" w:rsidP="005F5A79">
      <w:pPr>
        <w:spacing w:line="276" w:lineRule="auto"/>
        <w:jc w:val="both"/>
        <w:rPr>
          <w:rFonts w:asciiTheme="majorHAnsi" w:hAnsiTheme="majorHAnsi" w:cs="Calibri"/>
          <w:sz w:val="22"/>
          <w:szCs w:val="22"/>
        </w:rPr>
      </w:pPr>
    </w:p>
    <w:p w14:paraId="386633B2" w14:textId="452E7C37" w:rsidR="005F5A79" w:rsidRDefault="005F5A79" w:rsidP="005F5A79">
      <w:pPr>
        <w:spacing w:line="276" w:lineRule="auto"/>
        <w:jc w:val="both"/>
        <w:rPr>
          <w:rFonts w:asciiTheme="majorHAnsi" w:hAnsiTheme="majorHAnsi" w:cs="Calibri"/>
          <w:sz w:val="22"/>
          <w:szCs w:val="22"/>
        </w:rPr>
      </w:pPr>
      <w:r>
        <w:rPr>
          <w:rFonts w:asciiTheme="majorHAnsi" w:hAnsiTheme="majorHAnsi" w:cs="Calibri"/>
          <w:sz w:val="22"/>
          <w:szCs w:val="22"/>
        </w:rPr>
        <w:t xml:space="preserve">V pogodbeno dogovorjene cene za storitve </w:t>
      </w:r>
      <w:r w:rsidR="00615F74">
        <w:rPr>
          <w:rFonts w:asciiTheme="majorHAnsi" w:hAnsiTheme="majorHAnsi" w:cs="Calibri"/>
          <w:sz w:val="22"/>
          <w:szCs w:val="22"/>
        </w:rPr>
        <w:t>iz</w:t>
      </w:r>
      <w:r>
        <w:rPr>
          <w:rFonts w:asciiTheme="majorHAnsi" w:hAnsiTheme="majorHAnsi" w:cs="Calibri"/>
          <w:sz w:val="22"/>
          <w:szCs w:val="22"/>
        </w:rPr>
        <w:t xml:space="preserve"> 2. člena te pogodbe so vključeni vsi stroški, ki izvajalcu nastanejo pri izvajanju storitev in </w:t>
      </w:r>
      <w:r w:rsidR="00615F74">
        <w:rPr>
          <w:rFonts w:asciiTheme="majorHAnsi" w:hAnsiTheme="majorHAnsi" w:cs="Calibri"/>
          <w:sz w:val="22"/>
          <w:szCs w:val="22"/>
        </w:rPr>
        <w:t>s</w:t>
      </w:r>
      <w:r>
        <w:rPr>
          <w:rFonts w:asciiTheme="majorHAnsi" w:hAnsiTheme="majorHAnsi" w:cs="Calibri"/>
          <w:sz w:val="22"/>
          <w:szCs w:val="22"/>
        </w:rPr>
        <w:t>o potrebni za dokončanje posamezne storitve</w:t>
      </w:r>
      <w:r w:rsidR="000322E0">
        <w:rPr>
          <w:rFonts w:asciiTheme="majorHAnsi" w:hAnsiTheme="majorHAnsi" w:cs="Calibri"/>
          <w:sz w:val="22"/>
          <w:szCs w:val="22"/>
        </w:rPr>
        <w:t xml:space="preserve"> (npr. potni stroški)</w:t>
      </w:r>
      <w:r>
        <w:rPr>
          <w:rFonts w:asciiTheme="majorHAnsi" w:hAnsiTheme="majorHAnsi" w:cs="Calibri"/>
          <w:sz w:val="22"/>
          <w:szCs w:val="22"/>
        </w:rPr>
        <w:t xml:space="preserve"> vključno z nepredvidenimi deli, ki bi jih izvajalec ob skrbnosti dobrega strokovnjaka moral predvideti kot potrebne za dokončanje.</w:t>
      </w:r>
    </w:p>
    <w:p w14:paraId="4A50392A" w14:textId="77777777" w:rsidR="005F5A79" w:rsidRDefault="005F5A79" w:rsidP="005F5A79">
      <w:pPr>
        <w:spacing w:line="276" w:lineRule="auto"/>
        <w:jc w:val="both"/>
        <w:rPr>
          <w:rFonts w:asciiTheme="majorHAnsi" w:hAnsiTheme="majorHAnsi" w:cs="Calibri"/>
          <w:sz w:val="22"/>
          <w:szCs w:val="22"/>
        </w:rPr>
      </w:pPr>
    </w:p>
    <w:p w14:paraId="02ADE50A" w14:textId="77777777" w:rsidR="005F5A79" w:rsidRPr="00FE2984" w:rsidRDefault="005F5A79" w:rsidP="005F5A79">
      <w:pPr>
        <w:numPr>
          <w:ilvl w:val="0"/>
          <w:numId w:val="1"/>
        </w:numPr>
        <w:spacing w:line="276" w:lineRule="auto"/>
        <w:jc w:val="center"/>
        <w:rPr>
          <w:rFonts w:asciiTheme="majorHAnsi" w:hAnsiTheme="majorHAnsi" w:cs="Calibri"/>
          <w:sz w:val="22"/>
          <w:szCs w:val="22"/>
        </w:rPr>
      </w:pPr>
      <w:r>
        <w:rPr>
          <w:rFonts w:asciiTheme="majorHAnsi" w:hAnsiTheme="majorHAnsi" w:cs="Calibri"/>
          <w:sz w:val="22"/>
          <w:szCs w:val="22"/>
        </w:rPr>
        <w:t xml:space="preserve"> </w:t>
      </w:r>
      <w:r w:rsidRPr="00FE2984">
        <w:rPr>
          <w:rFonts w:asciiTheme="majorHAnsi" w:hAnsiTheme="majorHAnsi" w:cs="Calibri"/>
          <w:sz w:val="22"/>
          <w:szCs w:val="22"/>
        </w:rPr>
        <w:t>člen</w:t>
      </w:r>
    </w:p>
    <w:p w14:paraId="64386FDF" w14:textId="77777777" w:rsidR="005F5A79" w:rsidRPr="00FF3591" w:rsidRDefault="005F5A79" w:rsidP="005F5A7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Fiksnost cen</w:t>
      </w:r>
      <w:r w:rsidRPr="00FF3591">
        <w:rPr>
          <w:rFonts w:asciiTheme="majorHAnsi" w:hAnsiTheme="majorHAnsi" w:cs="Calibri"/>
          <w:bCs/>
          <w:sz w:val="22"/>
          <w:szCs w:val="22"/>
        </w:rPr>
        <w:t>)</w:t>
      </w:r>
    </w:p>
    <w:p w14:paraId="6428A38A" w14:textId="77777777" w:rsidR="005F5A79" w:rsidRDefault="005F5A79" w:rsidP="005F5A79">
      <w:pPr>
        <w:spacing w:line="276" w:lineRule="auto"/>
        <w:jc w:val="both"/>
        <w:rPr>
          <w:rFonts w:asciiTheme="majorHAnsi" w:hAnsiTheme="majorHAnsi" w:cs="Calibri"/>
          <w:sz w:val="22"/>
          <w:szCs w:val="22"/>
        </w:rPr>
      </w:pPr>
    </w:p>
    <w:p w14:paraId="0616DAB3" w14:textId="77777777" w:rsidR="005F5A79" w:rsidRDefault="005F5A79" w:rsidP="005F5A79">
      <w:pPr>
        <w:spacing w:line="276" w:lineRule="auto"/>
        <w:jc w:val="both"/>
        <w:rPr>
          <w:rFonts w:asciiTheme="majorHAnsi" w:hAnsiTheme="majorHAnsi" w:cs="Calibri"/>
          <w:sz w:val="22"/>
          <w:szCs w:val="22"/>
        </w:rPr>
      </w:pPr>
      <w:r>
        <w:rPr>
          <w:rFonts w:asciiTheme="majorHAnsi" w:hAnsiTheme="majorHAnsi" w:cs="Calibri"/>
          <w:sz w:val="22"/>
          <w:szCs w:val="22"/>
        </w:rPr>
        <w:t>Cena za posamezne storitve iz 2. člena te pogodbe so fiksne ves čas trajanja te pogodbe.</w:t>
      </w:r>
    </w:p>
    <w:p w14:paraId="20567C70" w14:textId="77777777" w:rsidR="00CE4B85" w:rsidRDefault="00CE4B85" w:rsidP="005F5A79">
      <w:pPr>
        <w:spacing w:line="276" w:lineRule="auto"/>
        <w:jc w:val="both"/>
        <w:rPr>
          <w:rFonts w:asciiTheme="majorHAnsi" w:hAnsiTheme="majorHAnsi" w:cs="Calibri"/>
          <w:sz w:val="22"/>
          <w:szCs w:val="22"/>
        </w:rPr>
      </w:pPr>
    </w:p>
    <w:p w14:paraId="1D0BEBD5" w14:textId="77777777" w:rsidR="00CE4B85" w:rsidRPr="00CE4B85" w:rsidRDefault="00CE4B85" w:rsidP="00CE4B85">
      <w:pPr>
        <w:spacing w:line="276" w:lineRule="auto"/>
        <w:jc w:val="both"/>
        <w:rPr>
          <w:rFonts w:asciiTheme="majorHAnsi" w:hAnsiTheme="majorHAnsi" w:cs="Calibri"/>
          <w:sz w:val="22"/>
          <w:szCs w:val="22"/>
        </w:rPr>
      </w:pPr>
      <w:r w:rsidRPr="00CE4B85">
        <w:rPr>
          <w:rFonts w:asciiTheme="majorHAnsi" w:hAnsiTheme="majorHAnsi" w:cs="Calibri"/>
          <w:sz w:val="22"/>
          <w:szCs w:val="22"/>
        </w:rPr>
        <w:t xml:space="preserve">Cena najema za posamezno </w:t>
      </w:r>
      <w:proofErr w:type="spellStart"/>
      <w:r w:rsidRPr="00CE4B85">
        <w:rPr>
          <w:rFonts w:asciiTheme="majorHAnsi" w:hAnsiTheme="majorHAnsi" w:cs="Calibri"/>
          <w:sz w:val="22"/>
          <w:szCs w:val="22"/>
        </w:rPr>
        <w:t>multifunkcijsko</w:t>
      </w:r>
      <w:proofErr w:type="spellEnd"/>
      <w:r w:rsidRPr="00CE4B85">
        <w:rPr>
          <w:rFonts w:asciiTheme="majorHAnsi" w:hAnsiTheme="majorHAnsi" w:cs="Calibri"/>
          <w:sz w:val="22"/>
          <w:szCs w:val="22"/>
        </w:rPr>
        <w:t xml:space="preserve"> napravo je sestavljena iz dveh delov, in sicer fiksnega in variabilnega. </w:t>
      </w:r>
    </w:p>
    <w:p w14:paraId="6D631681" w14:textId="77777777" w:rsidR="00CE4B85" w:rsidRPr="00CE4B85" w:rsidRDefault="00CE4B85" w:rsidP="00CE4B85">
      <w:pPr>
        <w:spacing w:line="276" w:lineRule="auto"/>
        <w:jc w:val="both"/>
        <w:rPr>
          <w:rFonts w:asciiTheme="majorHAnsi" w:hAnsiTheme="majorHAnsi" w:cs="Calibri"/>
          <w:sz w:val="22"/>
          <w:szCs w:val="22"/>
        </w:rPr>
      </w:pPr>
    </w:p>
    <w:p w14:paraId="0D6341B0" w14:textId="77777777" w:rsidR="00CE4B85" w:rsidRPr="00CE4B85" w:rsidRDefault="00CE4B85" w:rsidP="00CE4B85">
      <w:pPr>
        <w:spacing w:line="276" w:lineRule="auto"/>
        <w:jc w:val="both"/>
        <w:rPr>
          <w:rFonts w:asciiTheme="majorHAnsi" w:hAnsiTheme="majorHAnsi" w:cs="Calibri"/>
          <w:sz w:val="22"/>
          <w:szCs w:val="22"/>
        </w:rPr>
      </w:pPr>
      <w:r w:rsidRPr="00CE4B85">
        <w:rPr>
          <w:rFonts w:asciiTheme="majorHAnsi" w:hAnsiTheme="majorHAnsi" w:cs="Calibri"/>
          <w:sz w:val="22"/>
          <w:szCs w:val="22"/>
        </w:rPr>
        <w:t xml:space="preserve">V fiksnem delu so upoštevani vsi stroški naprave, vključno z dobavo, namestitvijo, uvedbo v delo, vzdrževanjem, dobavo </w:t>
      </w:r>
      <w:proofErr w:type="spellStart"/>
      <w:r w:rsidRPr="00CE4B85">
        <w:rPr>
          <w:rFonts w:asciiTheme="majorHAnsi" w:hAnsiTheme="majorHAnsi" w:cs="Calibri"/>
          <w:sz w:val="22"/>
          <w:szCs w:val="22"/>
        </w:rPr>
        <w:t>tonerjev</w:t>
      </w:r>
      <w:proofErr w:type="spellEnd"/>
      <w:r w:rsidRPr="00CE4B85">
        <w:rPr>
          <w:rFonts w:asciiTheme="majorHAnsi" w:hAnsiTheme="majorHAnsi" w:cs="Calibri"/>
          <w:sz w:val="22"/>
          <w:szCs w:val="22"/>
        </w:rPr>
        <w:t xml:space="preserve"> in drugega potrošnega materiala razen papirja ter najemom naprave. </w:t>
      </w:r>
    </w:p>
    <w:p w14:paraId="33DBA2ED" w14:textId="77777777" w:rsidR="00CE4B85" w:rsidRPr="00CE4B85" w:rsidRDefault="00CE4B85" w:rsidP="00CE4B85">
      <w:pPr>
        <w:spacing w:line="276" w:lineRule="auto"/>
        <w:jc w:val="both"/>
        <w:rPr>
          <w:rFonts w:asciiTheme="majorHAnsi" w:hAnsiTheme="majorHAnsi" w:cs="Calibri"/>
          <w:sz w:val="22"/>
          <w:szCs w:val="22"/>
        </w:rPr>
      </w:pPr>
    </w:p>
    <w:p w14:paraId="75A46E66" w14:textId="34958F40" w:rsidR="00CE4B85" w:rsidRDefault="00CE4B85" w:rsidP="00CE4B85">
      <w:pPr>
        <w:spacing w:line="276" w:lineRule="auto"/>
        <w:jc w:val="both"/>
        <w:rPr>
          <w:rFonts w:asciiTheme="majorHAnsi" w:hAnsiTheme="majorHAnsi" w:cs="Calibri"/>
          <w:sz w:val="22"/>
          <w:szCs w:val="22"/>
        </w:rPr>
      </w:pPr>
      <w:r w:rsidRPr="00CE4B85">
        <w:rPr>
          <w:rFonts w:asciiTheme="majorHAnsi" w:hAnsiTheme="majorHAnsi" w:cs="Calibri"/>
          <w:sz w:val="22"/>
          <w:szCs w:val="22"/>
        </w:rPr>
        <w:t>V variabilnem delu se izračunava mesečni strošek glede na</w:t>
      </w:r>
      <w:r w:rsidR="003A4805">
        <w:rPr>
          <w:rFonts w:asciiTheme="majorHAnsi" w:hAnsiTheme="majorHAnsi" w:cs="Calibri"/>
          <w:sz w:val="22"/>
          <w:szCs w:val="22"/>
        </w:rPr>
        <w:t xml:space="preserve"> dejansko</w:t>
      </w:r>
      <w:r w:rsidRPr="00CE4B85">
        <w:rPr>
          <w:rFonts w:asciiTheme="majorHAnsi" w:hAnsiTheme="majorHAnsi" w:cs="Calibri"/>
          <w:sz w:val="22"/>
          <w:szCs w:val="22"/>
        </w:rPr>
        <w:t xml:space="preserve"> število narejenih izpisov. Izpis je natisnjen papir</w:t>
      </w:r>
      <w:r w:rsidR="00D5059B">
        <w:rPr>
          <w:rFonts w:asciiTheme="majorHAnsi" w:hAnsiTheme="majorHAnsi" w:cs="Calibri"/>
          <w:sz w:val="22"/>
          <w:szCs w:val="22"/>
        </w:rPr>
        <w:t>,</w:t>
      </w:r>
      <w:r w:rsidRPr="00CE4B85">
        <w:rPr>
          <w:rFonts w:asciiTheme="majorHAnsi" w:hAnsiTheme="majorHAnsi" w:cs="Calibri"/>
          <w:sz w:val="22"/>
          <w:szCs w:val="22"/>
        </w:rPr>
        <w:t xml:space="preserve"> skenirane strani se ne upoštevajo</w:t>
      </w:r>
      <w:r w:rsidR="00F87A77">
        <w:rPr>
          <w:rFonts w:asciiTheme="majorHAnsi" w:hAnsiTheme="majorHAnsi" w:cs="Calibri"/>
          <w:sz w:val="22"/>
          <w:szCs w:val="22"/>
        </w:rPr>
        <w:t>.</w:t>
      </w:r>
    </w:p>
    <w:p w14:paraId="35D0B847" w14:textId="77777777" w:rsidR="005F5A79" w:rsidRDefault="005F5A79" w:rsidP="005F5A79">
      <w:pPr>
        <w:spacing w:line="276" w:lineRule="auto"/>
        <w:jc w:val="both"/>
        <w:rPr>
          <w:rFonts w:asciiTheme="majorHAnsi" w:hAnsiTheme="majorHAnsi" w:cs="Calibri"/>
          <w:sz w:val="22"/>
          <w:szCs w:val="22"/>
        </w:rPr>
      </w:pPr>
    </w:p>
    <w:p w14:paraId="233A5EED" w14:textId="77777777" w:rsidR="005F5A79" w:rsidRPr="00FE2984" w:rsidRDefault="005F5A79" w:rsidP="005F5A79">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1158697D" w14:textId="77777777" w:rsidR="005F5A79" w:rsidRPr="00FF3591" w:rsidRDefault="005F5A79" w:rsidP="005F5A7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Obračun storitev</w:t>
      </w:r>
      <w:r w:rsidRPr="00FF3591">
        <w:rPr>
          <w:rFonts w:asciiTheme="majorHAnsi" w:hAnsiTheme="majorHAnsi" w:cs="Calibri"/>
          <w:bCs/>
          <w:sz w:val="22"/>
          <w:szCs w:val="22"/>
        </w:rPr>
        <w:t>)</w:t>
      </w:r>
    </w:p>
    <w:p w14:paraId="07D3AD84" w14:textId="77777777" w:rsidR="005F5A79" w:rsidRDefault="005F5A79" w:rsidP="005F5A79">
      <w:pPr>
        <w:spacing w:line="276" w:lineRule="auto"/>
        <w:jc w:val="both"/>
        <w:rPr>
          <w:rFonts w:asciiTheme="majorHAnsi" w:hAnsiTheme="majorHAnsi" w:cs="Calibri"/>
          <w:sz w:val="22"/>
          <w:szCs w:val="22"/>
        </w:rPr>
      </w:pPr>
    </w:p>
    <w:p w14:paraId="5EB450E8" w14:textId="77777777" w:rsidR="005F5A79" w:rsidRDefault="005F5A79" w:rsidP="005F5A79">
      <w:pPr>
        <w:spacing w:line="276" w:lineRule="auto"/>
        <w:jc w:val="both"/>
        <w:rPr>
          <w:rFonts w:asciiTheme="majorHAnsi" w:hAnsiTheme="majorHAnsi" w:cs="Calibri"/>
          <w:sz w:val="22"/>
          <w:szCs w:val="22"/>
        </w:rPr>
      </w:pPr>
      <w:r w:rsidRPr="00557745">
        <w:rPr>
          <w:rFonts w:asciiTheme="majorHAnsi" w:hAnsiTheme="majorHAnsi" w:cs="Calibri"/>
          <w:sz w:val="22"/>
          <w:szCs w:val="22"/>
        </w:rPr>
        <w:t>Izvajalec obračuna opravljene storitve na podlagi ponujenih cen iz ponudbenega predračuna</w:t>
      </w:r>
      <w:r>
        <w:rPr>
          <w:rFonts w:asciiTheme="majorHAnsi" w:hAnsiTheme="majorHAnsi" w:cs="Calibri"/>
          <w:sz w:val="22"/>
          <w:szCs w:val="22"/>
        </w:rPr>
        <w:t xml:space="preserve">. </w:t>
      </w:r>
    </w:p>
    <w:p w14:paraId="4690B7B6" w14:textId="77777777" w:rsidR="005F5A79" w:rsidRDefault="005F5A79" w:rsidP="005F5A79">
      <w:pPr>
        <w:spacing w:line="276" w:lineRule="auto"/>
        <w:jc w:val="both"/>
        <w:rPr>
          <w:rFonts w:asciiTheme="majorHAnsi" w:hAnsiTheme="majorHAnsi" w:cs="Calibri"/>
          <w:sz w:val="22"/>
          <w:szCs w:val="22"/>
        </w:rPr>
      </w:pPr>
    </w:p>
    <w:p w14:paraId="5CBDF429" w14:textId="1CD3245F" w:rsidR="005F5A79" w:rsidRDefault="005F5A79" w:rsidP="005F5A79">
      <w:pPr>
        <w:spacing w:line="276" w:lineRule="auto"/>
        <w:jc w:val="both"/>
        <w:rPr>
          <w:rFonts w:asciiTheme="majorHAnsi" w:hAnsiTheme="majorHAnsi" w:cs="Calibri"/>
          <w:sz w:val="22"/>
          <w:szCs w:val="22"/>
        </w:rPr>
      </w:pPr>
      <w:r>
        <w:rPr>
          <w:rFonts w:asciiTheme="majorHAnsi" w:hAnsiTheme="majorHAnsi" w:cs="Calibri"/>
          <w:sz w:val="22"/>
          <w:szCs w:val="22"/>
        </w:rPr>
        <w:t>Storitve</w:t>
      </w:r>
      <w:r w:rsidR="001F6008">
        <w:rPr>
          <w:rFonts w:asciiTheme="majorHAnsi" w:hAnsiTheme="majorHAnsi" w:cs="Calibri"/>
          <w:sz w:val="22"/>
          <w:szCs w:val="22"/>
        </w:rPr>
        <w:t xml:space="preserve"> najema posamezne </w:t>
      </w:r>
      <w:proofErr w:type="spellStart"/>
      <w:r w:rsidR="001F6008">
        <w:rPr>
          <w:rFonts w:asciiTheme="majorHAnsi" w:hAnsiTheme="majorHAnsi" w:cs="Calibri"/>
          <w:sz w:val="22"/>
          <w:szCs w:val="22"/>
        </w:rPr>
        <w:t>multifunkcijske</w:t>
      </w:r>
      <w:proofErr w:type="spellEnd"/>
      <w:r w:rsidR="001F6008">
        <w:rPr>
          <w:rFonts w:asciiTheme="majorHAnsi" w:hAnsiTheme="majorHAnsi" w:cs="Calibri"/>
          <w:sz w:val="22"/>
          <w:szCs w:val="22"/>
        </w:rPr>
        <w:t xml:space="preserve"> naprave se začnejo obračunavati </w:t>
      </w:r>
      <w:r w:rsidR="001F6008" w:rsidRPr="001F6008">
        <w:rPr>
          <w:rFonts w:asciiTheme="majorHAnsi" w:hAnsiTheme="majorHAnsi" w:cs="Calibri"/>
          <w:sz w:val="22"/>
          <w:szCs w:val="22"/>
        </w:rPr>
        <w:t>z dnem inštalacije posamezne naprave</w:t>
      </w:r>
      <w:r w:rsidR="001F6008">
        <w:rPr>
          <w:rFonts w:asciiTheme="majorHAnsi" w:hAnsiTheme="majorHAnsi" w:cs="Calibri"/>
          <w:sz w:val="22"/>
          <w:szCs w:val="22"/>
        </w:rPr>
        <w:t xml:space="preserve">. Storitve programske opreme pa z dnem inštalacije prve naprave. Storitve se obračunavajo kot mesečni pavšal </w:t>
      </w:r>
      <w:r>
        <w:rPr>
          <w:rFonts w:asciiTheme="majorHAnsi" w:hAnsiTheme="majorHAnsi" w:cs="Calibri"/>
          <w:sz w:val="22"/>
          <w:szCs w:val="22"/>
        </w:rPr>
        <w:t>na podlagi ponujenih cen iz ponudbenega predračuna.</w:t>
      </w:r>
      <w:r w:rsidR="00717D87">
        <w:rPr>
          <w:rFonts w:asciiTheme="majorHAnsi" w:hAnsiTheme="majorHAnsi" w:cs="Calibri"/>
          <w:sz w:val="22"/>
          <w:szCs w:val="22"/>
        </w:rPr>
        <w:t xml:space="preserve"> </w:t>
      </w:r>
    </w:p>
    <w:p w14:paraId="7E4C9E3C" w14:textId="77777777" w:rsidR="005F5A79" w:rsidRDefault="005F5A79" w:rsidP="005F5A79">
      <w:pPr>
        <w:spacing w:line="276" w:lineRule="auto"/>
        <w:jc w:val="both"/>
        <w:rPr>
          <w:rFonts w:asciiTheme="majorHAnsi" w:hAnsiTheme="majorHAnsi" w:cs="Calibri"/>
          <w:sz w:val="22"/>
          <w:szCs w:val="22"/>
        </w:rPr>
      </w:pPr>
    </w:p>
    <w:p w14:paraId="57E63CD9" w14:textId="7D70B1EC" w:rsidR="005F5A79" w:rsidRDefault="005F5A79" w:rsidP="005F5A79">
      <w:pPr>
        <w:spacing w:line="276" w:lineRule="auto"/>
        <w:jc w:val="both"/>
        <w:rPr>
          <w:rFonts w:asciiTheme="majorHAnsi" w:hAnsiTheme="majorHAnsi" w:cs="Calibri"/>
          <w:sz w:val="22"/>
          <w:szCs w:val="22"/>
        </w:rPr>
      </w:pPr>
      <w:r>
        <w:rPr>
          <w:rFonts w:asciiTheme="majorHAnsi" w:hAnsiTheme="majorHAnsi" w:cs="Calibri"/>
          <w:sz w:val="22"/>
          <w:szCs w:val="22"/>
        </w:rPr>
        <w:t xml:space="preserve">Izvajalec je dolžan k vsakemu posameznemu računu oz. zbirnemu računu priložiti poročilo o opravljenih storitvah, ki mora biti potrjeno s strani naročnika (tj. skrbnika te pogodbe). Vsebino poročila </w:t>
      </w:r>
      <w:r w:rsidR="004C3F10">
        <w:rPr>
          <w:rFonts w:asciiTheme="majorHAnsi" w:hAnsiTheme="majorHAnsi" w:cs="Calibri"/>
          <w:sz w:val="22"/>
          <w:szCs w:val="22"/>
        </w:rPr>
        <w:t xml:space="preserve">(najmanj količine) </w:t>
      </w:r>
      <w:r>
        <w:rPr>
          <w:rFonts w:asciiTheme="majorHAnsi" w:hAnsiTheme="majorHAnsi" w:cs="Calibri"/>
          <w:sz w:val="22"/>
          <w:szCs w:val="22"/>
        </w:rPr>
        <w:t>pogodbeni stranki uskladita po sklenitvi pogodbe.</w:t>
      </w:r>
    </w:p>
    <w:p w14:paraId="36B927D3" w14:textId="77777777" w:rsidR="005F5A79" w:rsidRDefault="005F5A79" w:rsidP="005F5A79">
      <w:pPr>
        <w:spacing w:line="276" w:lineRule="auto"/>
        <w:jc w:val="both"/>
        <w:rPr>
          <w:rFonts w:asciiTheme="majorHAnsi" w:hAnsiTheme="majorHAnsi" w:cs="Calibri"/>
          <w:sz w:val="22"/>
          <w:szCs w:val="22"/>
        </w:rPr>
      </w:pPr>
    </w:p>
    <w:p w14:paraId="78399F11" w14:textId="77777777" w:rsidR="005F5A79" w:rsidRPr="00FE2984" w:rsidRDefault="005F5A79" w:rsidP="005F5A79">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5985213" w14:textId="77777777" w:rsidR="005F5A79" w:rsidRPr="00FF3591" w:rsidRDefault="005F5A79" w:rsidP="005F5A7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P</w:t>
      </w:r>
      <w:r w:rsidRPr="00FF3591">
        <w:rPr>
          <w:rFonts w:asciiTheme="majorHAnsi" w:hAnsiTheme="majorHAnsi" w:cs="Calibri"/>
          <w:bCs/>
          <w:sz w:val="22"/>
          <w:szCs w:val="22"/>
        </w:rPr>
        <w:t>lačilni pogoji)</w:t>
      </w:r>
    </w:p>
    <w:p w14:paraId="4F918954" w14:textId="77777777" w:rsidR="005F5A79" w:rsidRPr="00557745" w:rsidRDefault="005F5A79" w:rsidP="005F5A79">
      <w:pPr>
        <w:spacing w:line="276" w:lineRule="auto"/>
        <w:jc w:val="both"/>
        <w:rPr>
          <w:rFonts w:asciiTheme="majorHAnsi" w:hAnsiTheme="majorHAnsi"/>
          <w:sz w:val="22"/>
          <w:szCs w:val="22"/>
        </w:rPr>
      </w:pPr>
    </w:p>
    <w:p w14:paraId="1D4E40F9" w14:textId="77777777" w:rsidR="005F5A79" w:rsidRPr="00557745" w:rsidRDefault="005F5A79" w:rsidP="005F5A79">
      <w:pPr>
        <w:spacing w:line="276" w:lineRule="auto"/>
        <w:jc w:val="both"/>
        <w:rPr>
          <w:rFonts w:asciiTheme="majorHAnsi" w:hAnsiTheme="majorHAnsi" w:cs="Calibri"/>
          <w:sz w:val="22"/>
          <w:szCs w:val="22"/>
        </w:rPr>
      </w:pPr>
      <w:r>
        <w:rPr>
          <w:rFonts w:asciiTheme="majorHAnsi" w:hAnsiTheme="majorHAnsi" w:cs="Calibri"/>
          <w:sz w:val="22"/>
          <w:szCs w:val="22"/>
        </w:rPr>
        <w:t xml:space="preserve">Izvajalec bo izstavil e-račun po opravljeni storitvi oz. enkrat mesečno </w:t>
      </w:r>
      <w:r w:rsidRPr="00557745">
        <w:rPr>
          <w:rFonts w:asciiTheme="majorHAnsi" w:hAnsiTheme="majorHAnsi" w:cs="Calibri"/>
          <w:sz w:val="22"/>
          <w:szCs w:val="22"/>
        </w:rPr>
        <w:t>do osmega dne v mesecu za pretekli mesec, skladno z določili te</w:t>
      </w:r>
      <w:r>
        <w:rPr>
          <w:rFonts w:asciiTheme="majorHAnsi" w:hAnsiTheme="majorHAnsi" w:cs="Calibri"/>
          <w:sz w:val="22"/>
          <w:szCs w:val="22"/>
        </w:rPr>
        <w:t xml:space="preserve"> pogodbe</w:t>
      </w:r>
      <w:r w:rsidRPr="00557745">
        <w:rPr>
          <w:rFonts w:asciiTheme="majorHAnsi" w:hAnsiTheme="majorHAnsi" w:cs="Calibri"/>
          <w:sz w:val="22"/>
          <w:szCs w:val="22"/>
        </w:rPr>
        <w:t>.</w:t>
      </w:r>
      <w:r>
        <w:rPr>
          <w:rFonts w:asciiTheme="majorHAnsi" w:hAnsiTheme="majorHAnsi" w:cs="Calibri"/>
          <w:sz w:val="22"/>
          <w:szCs w:val="22"/>
        </w:rPr>
        <w:t xml:space="preserve"> Vsak račun mora biti opremljen s številko te pogodbe.</w:t>
      </w:r>
    </w:p>
    <w:p w14:paraId="5E1F41AF" w14:textId="77777777" w:rsidR="005F5A79" w:rsidRPr="00557745" w:rsidRDefault="005F5A79" w:rsidP="005F5A79">
      <w:pPr>
        <w:spacing w:line="276" w:lineRule="auto"/>
        <w:jc w:val="both"/>
        <w:rPr>
          <w:rFonts w:asciiTheme="majorHAnsi" w:hAnsiTheme="majorHAnsi" w:cs="Calibri"/>
          <w:sz w:val="22"/>
          <w:szCs w:val="22"/>
        </w:rPr>
      </w:pPr>
    </w:p>
    <w:p w14:paraId="7027BD60" w14:textId="77777777" w:rsidR="005F5A79" w:rsidRPr="00557745" w:rsidRDefault="005F5A79" w:rsidP="005F5A79">
      <w:pPr>
        <w:spacing w:line="276" w:lineRule="auto"/>
        <w:jc w:val="both"/>
        <w:rPr>
          <w:rFonts w:asciiTheme="majorHAnsi" w:hAnsiTheme="majorHAnsi" w:cs="Calibri"/>
          <w:sz w:val="22"/>
          <w:szCs w:val="22"/>
        </w:rPr>
      </w:pPr>
      <w:r w:rsidRPr="00557745">
        <w:rPr>
          <w:rFonts w:asciiTheme="majorHAnsi" w:hAnsiTheme="majorHAnsi" w:cs="Calibri"/>
          <w:sz w:val="22"/>
          <w:szCs w:val="22"/>
        </w:rPr>
        <w:lastRenderedPageBreak/>
        <w:t xml:space="preserve">Naročnik se obveže, da bo pravilno izstavljeni račun za opravljene storitve poravnal </w:t>
      </w:r>
      <w:r>
        <w:rPr>
          <w:rFonts w:asciiTheme="majorHAnsi" w:hAnsiTheme="majorHAnsi" w:cs="Calibri"/>
          <w:sz w:val="22"/>
          <w:szCs w:val="22"/>
        </w:rPr>
        <w:t>v 6</w:t>
      </w:r>
      <w:r w:rsidRPr="00557745">
        <w:rPr>
          <w:rFonts w:asciiTheme="majorHAnsi" w:hAnsiTheme="majorHAnsi" w:cs="Calibri"/>
          <w:sz w:val="22"/>
          <w:szCs w:val="22"/>
        </w:rPr>
        <w:t>0 dn</w:t>
      </w:r>
      <w:r>
        <w:rPr>
          <w:rFonts w:asciiTheme="majorHAnsi" w:hAnsiTheme="majorHAnsi" w:cs="Calibri"/>
          <w:sz w:val="22"/>
          <w:szCs w:val="22"/>
        </w:rPr>
        <w:t>eh</w:t>
      </w:r>
      <w:r w:rsidRPr="00557745">
        <w:rPr>
          <w:rFonts w:asciiTheme="majorHAnsi" w:hAnsiTheme="majorHAnsi" w:cs="Calibri"/>
          <w:sz w:val="22"/>
          <w:szCs w:val="22"/>
        </w:rPr>
        <w:t xml:space="preserve"> od dneva prejema računa na TRR izvajalca, ki ga slednji sporoči v ta namen.</w:t>
      </w:r>
      <w:r>
        <w:rPr>
          <w:rFonts w:asciiTheme="majorHAnsi" w:hAnsiTheme="majorHAnsi" w:cs="Calibri"/>
          <w:sz w:val="22"/>
          <w:szCs w:val="22"/>
        </w:rPr>
        <w:t xml:space="preserve"> Če zadnji dan roka sovpada z dnem, ki je po zakonu dela prost dan oz. v plačilnem sistemu TARGET2 ni opredeljen kot plačilni dan, se za zadnji dan roka šteje naslednji delavnik oziroma naslednji plačilni dan v sistemu TARGET2.</w:t>
      </w:r>
    </w:p>
    <w:p w14:paraId="3F98EDCE" w14:textId="77777777" w:rsidR="005F5A79" w:rsidRPr="00557745" w:rsidRDefault="005F5A79" w:rsidP="005F5A79">
      <w:pPr>
        <w:spacing w:line="276" w:lineRule="auto"/>
        <w:jc w:val="both"/>
        <w:rPr>
          <w:rFonts w:asciiTheme="majorHAnsi" w:hAnsiTheme="majorHAnsi" w:cs="Calibri"/>
          <w:sz w:val="22"/>
          <w:szCs w:val="22"/>
        </w:rPr>
      </w:pPr>
    </w:p>
    <w:p w14:paraId="68E7E142" w14:textId="77777777" w:rsidR="005F5A79" w:rsidRDefault="005F5A79" w:rsidP="005F5A79">
      <w:pPr>
        <w:spacing w:line="276" w:lineRule="auto"/>
        <w:jc w:val="both"/>
        <w:rPr>
          <w:rFonts w:asciiTheme="majorHAnsi" w:hAnsiTheme="majorHAnsi" w:cs="Calibri"/>
          <w:sz w:val="22"/>
          <w:szCs w:val="22"/>
        </w:rPr>
      </w:pPr>
      <w:r w:rsidRPr="00557745">
        <w:rPr>
          <w:rFonts w:asciiTheme="majorHAnsi" w:hAnsiTheme="majorHAnsi" w:cs="Calibri"/>
          <w:sz w:val="22"/>
          <w:szCs w:val="22"/>
        </w:rPr>
        <w:t>V kolikor naročnik zamuja s plačilom računa, je izvajalec upravičen zaračunati zakonite zamudne obresti.</w:t>
      </w:r>
    </w:p>
    <w:p w14:paraId="5505EDCE" w14:textId="77777777" w:rsidR="004C3F10" w:rsidRDefault="004C3F10" w:rsidP="005F5A79">
      <w:pPr>
        <w:spacing w:line="276" w:lineRule="auto"/>
        <w:jc w:val="both"/>
        <w:rPr>
          <w:rFonts w:asciiTheme="majorHAnsi" w:hAnsiTheme="majorHAnsi" w:cs="Calibri"/>
          <w:sz w:val="22"/>
          <w:szCs w:val="22"/>
        </w:rPr>
      </w:pPr>
    </w:p>
    <w:p w14:paraId="66D671B4" w14:textId="77777777" w:rsidR="00FA7323" w:rsidRPr="00557745" w:rsidRDefault="00FA7323" w:rsidP="00835D0E">
      <w:pPr>
        <w:spacing w:line="276" w:lineRule="auto"/>
        <w:jc w:val="both"/>
        <w:rPr>
          <w:rFonts w:asciiTheme="majorHAnsi" w:hAnsiTheme="majorHAnsi" w:cs="Calibri"/>
          <w:sz w:val="22"/>
          <w:szCs w:val="22"/>
        </w:rPr>
      </w:pPr>
    </w:p>
    <w:p w14:paraId="67EB975A" w14:textId="116E5219" w:rsidR="00557745" w:rsidRPr="00557745" w:rsidRDefault="005D5BFA" w:rsidP="00FF3591">
      <w:pPr>
        <w:pStyle w:val="NASLOV40ptGRAY"/>
        <w:numPr>
          <w:ilvl w:val="0"/>
          <w:numId w:val="34"/>
        </w:numPr>
        <w:spacing w:after="0" w:line="276" w:lineRule="auto"/>
        <w:rPr>
          <w:rFonts w:asciiTheme="majorHAnsi" w:hAnsiTheme="majorHAnsi" w:cs="Calibri"/>
          <w:b/>
          <w:sz w:val="22"/>
          <w:szCs w:val="22"/>
        </w:rPr>
      </w:pPr>
      <w:r>
        <w:rPr>
          <w:rFonts w:asciiTheme="majorHAnsi" w:hAnsiTheme="majorHAnsi" w:cs="Calibri"/>
          <w:b/>
          <w:sz w:val="22"/>
          <w:szCs w:val="22"/>
        </w:rPr>
        <w:t xml:space="preserve">PRAVICE IN </w:t>
      </w:r>
      <w:r w:rsidR="00557745" w:rsidRPr="00557745">
        <w:rPr>
          <w:rFonts w:asciiTheme="majorHAnsi" w:hAnsiTheme="majorHAnsi" w:cs="Calibri"/>
          <w:b/>
          <w:sz w:val="22"/>
          <w:szCs w:val="22"/>
        </w:rPr>
        <w:t xml:space="preserve">OBVEZNOSTI </w:t>
      </w:r>
      <w:r w:rsidR="006118E1">
        <w:rPr>
          <w:rFonts w:asciiTheme="majorHAnsi" w:hAnsiTheme="majorHAnsi" w:cs="Calibri"/>
          <w:b/>
          <w:sz w:val="22"/>
          <w:szCs w:val="22"/>
        </w:rPr>
        <w:t>POGODBENIH STRANK</w:t>
      </w:r>
    </w:p>
    <w:p w14:paraId="541A447E" w14:textId="77777777" w:rsidR="00557745" w:rsidRPr="00557745" w:rsidRDefault="00557745" w:rsidP="00557745">
      <w:pPr>
        <w:spacing w:line="276" w:lineRule="auto"/>
        <w:jc w:val="both"/>
        <w:rPr>
          <w:rFonts w:asciiTheme="majorHAnsi" w:hAnsiTheme="majorHAnsi" w:cs="Calibri"/>
          <w:sz w:val="22"/>
          <w:szCs w:val="22"/>
        </w:rPr>
      </w:pPr>
    </w:p>
    <w:p w14:paraId="4FC55E2D" w14:textId="77777777" w:rsidR="00557745" w:rsidRPr="00FE2984" w:rsidRDefault="00557745" w:rsidP="00FE2984">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1BAC4A1" w14:textId="77777777" w:rsidR="00557745" w:rsidRPr="00FE2984" w:rsidRDefault="00557745" w:rsidP="00557745">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(Obveznosti izvajalca)</w:t>
      </w:r>
    </w:p>
    <w:p w14:paraId="55163DFD" w14:textId="77777777" w:rsidR="00557745" w:rsidRPr="00557745" w:rsidRDefault="00557745" w:rsidP="00557745">
      <w:pPr>
        <w:spacing w:line="276" w:lineRule="auto"/>
        <w:jc w:val="both"/>
        <w:rPr>
          <w:rFonts w:asciiTheme="majorHAnsi" w:hAnsiTheme="majorHAnsi" w:cs="Calibri"/>
          <w:sz w:val="22"/>
          <w:szCs w:val="22"/>
        </w:rPr>
      </w:pPr>
    </w:p>
    <w:p w14:paraId="5154E328" w14:textId="77777777" w:rsidR="00557745" w:rsidRPr="00557745" w:rsidRDefault="00557745" w:rsidP="00557745">
      <w:pPr>
        <w:spacing w:line="276" w:lineRule="auto"/>
        <w:jc w:val="both"/>
        <w:rPr>
          <w:rFonts w:asciiTheme="majorHAnsi" w:hAnsiTheme="majorHAnsi" w:cs="Calibri"/>
          <w:sz w:val="22"/>
          <w:szCs w:val="22"/>
        </w:rPr>
      </w:pPr>
      <w:r w:rsidRPr="00557745">
        <w:rPr>
          <w:rFonts w:asciiTheme="majorHAnsi" w:hAnsiTheme="majorHAnsi" w:cs="Calibri"/>
          <w:sz w:val="22"/>
          <w:szCs w:val="22"/>
        </w:rPr>
        <w:t>Izvajalec se obvezuje, da bo:</w:t>
      </w:r>
    </w:p>
    <w:p w14:paraId="4B41A514" w14:textId="60928425" w:rsidR="006C1EFD" w:rsidRDefault="00190FE3" w:rsidP="00557745">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vse storitve po tej pogodbi izvedel s skrbnostjo dobrega strokovnjaka;</w:t>
      </w:r>
    </w:p>
    <w:p w14:paraId="35217BAE" w14:textId="49417C73" w:rsidR="00190FE3" w:rsidRDefault="00190FE3" w:rsidP="00557745">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vse storitve opravil v pogodbeno dogovorjenih rokih oz. z zahtevno odzivnostjo, kvalitetno in brezhibno;</w:t>
      </w:r>
    </w:p>
    <w:p w14:paraId="3DE9253C" w14:textId="4F0ACAE6" w:rsidR="00190FE3" w:rsidRDefault="00190FE3" w:rsidP="00557745">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 xml:space="preserve">omogočal naročniku </w:t>
      </w:r>
      <w:r w:rsidR="009E2CE9">
        <w:rPr>
          <w:rFonts w:asciiTheme="majorHAnsi" w:hAnsiTheme="majorHAnsi" w:cs="Calibri"/>
          <w:sz w:val="22"/>
          <w:szCs w:val="22"/>
        </w:rPr>
        <w:t>ustrezen</w:t>
      </w:r>
      <w:r>
        <w:rPr>
          <w:rFonts w:asciiTheme="majorHAnsi" w:hAnsiTheme="majorHAnsi" w:cs="Calibri"/>
          <w:sz w:val="22"/>
          <w:szCs w:val="22"/>
        </w:rPr>
        <w:t xml:space="preserve"> nadzor nad izvajanjem te pogodbe;</w:t>
      </w:r>
    </w:p>
    <w:p w14:paraId="3EBE2BA4" w14:textId="2A652CDA" w:rsidR="00190FE3" w:rsidRDefault="00190FE3" w:rsidP="00557745">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upošteval naročnikove zahteve in navodila za varovanje in zaščito podatkov in ravnal v korist naročnika;</w:t>
      </w:r>
    </w:p>
    <w:p w14:paraId="44B11827" w14:textId="02BF8DE0" w:rsidR="00197056" w:rsidRDefault="00197056" w:rsidP="00557745">
      <w:pPr>
        <w:numPr>
          <w:ilvl w:val="0"/>
          <w:numId w:val="33"/>
        </w:numPr>
        <w:spacing w:line="276" w:lineRule="auto"/>
        <w:ind w:left="567" w:hanging="207"/>
        <w:jc w:val="both"/>
        <w:rPr>
          <w:rFonts w:asciiTheme="majorHAnsi" w:hAnsiTheme="majorHAnsi" w:cs="Calibri"/>
          <w:sz w:val="22"/>
          <w:szCs w:val="22"/>
        </w:rPr>
      </w:pPr>
      <w:r w:rsidRPr="00197056">
        <w:rPr>
          <w:rFonts w:asciiTheme="majorHAnsi" w:hAnsiTheme="majorHAnsi" w:cs="Calibri"/>
          <w:sz w:val="22"/>
          <w:szCs w:val="22"/>
        </w:rPr>
        <w:t>zagotovi</w:t>
      </w:r>
      <w:r>
        <w:rPr>
          <w:rFonts w:asciiTheme="majorHAnsi" w:hAnsiTheme="majorHAnsi" w:cs="Calibri"/>
          <w:sz w:val="22"/>
          <w:szCs w:val="22"/>
        </w:rPr>
        <w:t>l</w:t>
      </w:r>
      <w:r w:rsidRPr="00197056">
        <w:rPr>
          <w:rFonts w:asciiTheme="majorHAnsi" w:hAnsiTheme="majorHAnsi" w:cs="Calibri"/>
          <w:sz w:val="22"/>
          <w:szCs w:val="22"/>
        </w:rPr>
        <w:t xml:space="preserve"> razpoložljivost in združljivost nadomestnih delov v obdobju najema in s tem omogočiti nemoteno delovanje multifunkcijskih naprav</w:t>
      </w:r>
      <w:r>
        <w:rPr>
          <w:rFonts w:asciiTheme="majorHAnsi" w:hAnsiTheme="majorHAnsi" w:cs="Calibri"/>
          <w:sz w:val="22"/>
          <w:szCs w:val="22"/>
        </w:rPr>
        <w:t>;</w:t>
      </w:r>
    </w:p>
    <w:p w14:paraId="7E2304C1" w14:textId="23CBC2F1" w:rsidR="00197056" w:rsidRPr="00197056" w:rsidRDefault="00197056" w:rsidP="00197056">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 xml:space="preserve">zagotovil </w:t>
      </w:r>
      <w:r w:rsidRPr="00197056">
        <w:rPr>
          <w:rFonts w:asciiTheme="majorHAnsi" w:hAnsiTheme="majorHAnsi" w:cs="Calibri"/>
          <w:sz w:val="22"/>
          <w:szCs w:val="22"/>
        </w:rPr>
        <w:t xml:space="preserve">vzdrževanje ter posodabljanje </w:t>
      </w:r>
      <w:r>
        <w:rPr>
          <w:rFonts w:asciiTheme="majorHAnsi" w:hAnsiTheme="majorHAnsi" w:cs="Calibri"/>
          <w:sz w:val="22"/>
          <w:szCs w:val="22"/>
        </w:rPr>
        <w:t xml:space="preserve">programske opreme </w:t>
      </w:r>
      <w:r w:rsidRPr="00197056">
        <w:rPr>
          <w:rFonts w:asciiTheme="majorHAnsi" w:hAnsiTheme="majorHAnsi" w:cs="Calibri"/>
          <w:sz w:val="22"/>
          <w:szCs w:val="22"/>
        </w:rPr>
        <w:t>za varno tiskanje ter nadzor uporabe</w:t>
      </w:r>
      <w:r>
        <w:rPr>
          <w:rFonts w:asciiTheme="majorHAnsi" w:hAnsiTheme="majorHAnsi" w:cs="Calibri"/>
          <w:sz w:val="22"/>
          <w:szCs w:val="22"/>
        </w:rPr>
        <w:t>;</w:t>
      </w:r>
    </w:p>
    <w:p w14:paraId="0FB6D4B8" w14:textId="77968670" w:rsidR="00C41025" w:rsidRDefault="006C1EFD" w:rsidP="00C41025">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naročnika</w:t>
      </w:r>
      <w:r w:rsidRPr="00557745">
        <w:rPr>
          <w:rFonts w:asciiTheme="majorHAnsi" w:hAnsiTheme="majorHAnsi" w:cs="Calibri"/>
          <w:sz w:val="22"/>
          <w:szCs w:val="22"/>
        </w:rPr>
        <w:t xml:space="preserve"> obveščal o </w:t>
      </w:r>
      <w:r w:rsidR="00190FE3">
        <w:rPr>
          <w:rFonts w:asciiTheme="majorHAnsi" w:hAnsiTheme="majorHAnsi" w:cs="Calibri"/>
          <w:sz w:val="22"/>
          <w:szCs w:val="22"/>
        </w:rPr>
        <w:t>vseh spremembah, relevantnih za izvajanje te pogodbe</w:t>
      </w:r>
      <w:r w:rsidR="004C3F10">
        <w:rPr>
          <w:rFonts w:asciiTheme="majorHAnsi" w:hAnsiTheme="majorHAnsi" w:cs="Calibri"/>
          <w:sz w:val="22"/>
          <w:szCs w:val="22"/>
        </w:rPr>
        <w:t>.</w:t>
      </w:r>
    </w:p>
    <w:p w14:paraId="693C311C" w14:textId="77777777" w:rsidR="006C1EFD" w:rsidRDefault="006C1EFD" w:rsidP="00557745">
      <w:pPr>
        <w:spacing w:line="276" w:lineRule="auto"/>
        <w:jc w:val="both"/>
        <w:rPr>
          <w:rFonts w:asciiTheme="majorHAnsi" w:hAnsiTheme="majorHAnsi" w:cs="Calibri"/>
          <w:sz w:val="22"/>
          <w:szCs w:val="22"/>
        </w:rPr>
      </w:pPr>
    </w:p>
    <w:p w14:paraId="7E36AEBA" w14:textId="4ACB02EE" w:rsidR="00557745" w:rsidRPr="00CD12B2" w:rsidRDefault="00557745" w:rsidP="00557745">
      <w:pPr>
        <w:spacing w:line="276" w:lineRule="auto"/>
        <w:jc w:val="both"/>
        <w:rPr>
          <w:rFonts w:asciiTheme="majorHAnsi" w:hAnsiTheme="majorHAnsi" w:cs="Calibri"/>
          <w:sz w:val="22"/>
          <w:szCs w:val="22"/>
        </w:rPr>
      </w:pPr>
      <w:r w:rsidRPr="00557745">
        <w:rPr>
          <w:rFonts w:asciiTheme="majorHAnsi" w:hAnsiTheme="majorHAnsi" w:cs="Calibri"/>
          <w:sz w:val="22"/>
          <w:szCs w:val="22"/>
        </w:rPr>
        <w:t>Izvajalec odgovarja za škodo, ki je bila povzročena naročniku, če ne opravlja storitev skladno s t</w:t>
      </w:r>
      <w:r w:rsidR="0006570D">
        <w:rPr>
          <w:rFonts w:asciiTheme="majorHAnsi" w:hAnsiTheme="majorHAnsi" w:cs="Calibri"/>
          <w:sz w:val="22"/>
          <w:szCs w:val="22"/>
        </w:rPr>
        <w:t xml:space="preserve">em okvirnim sporazumom, </w:t>
      </w:r>
      <w:r w:rsidRPr="00557745">
        <w:rPr>
          <w:rFonts w:asciiTheme="majorHAnsi" w:hAnsiTheme="majorHAnsi" w:cs="Calibri"/>
          <w:sz w:val="22"/>
          <w:szCs w:val="22"/>
        </w:rPr>
        <w:t>razen, če je opravil vse storitve skladno s t</w:t>
      </w:r>
      <w:r w:rsidR="0006570D">
        <w:rPr>
          <w:rFonts w:asciiTheme="majorHAnsi" w:hAnsiTheme="majorHAnsi" w:cs="Calibri"/>
          <w:sz w:val="22"/>
          <w:szCs w:val="22"/>
        </w:rPr>
        <w:t>em okvirnim sporazumom</w:t>
      </w:r>
      <w:r w:rsidRPr="00557745">
        <w:rPr>
          <w:rFonts w:asciiTheme="majorHAnsi" w:hAnsiTheme="majorHAnsi" w:cs="Calibri"/>
          <w:sz w:val="22"/>
          <w:szCs w:val="22"/>
        </w:rPr>
        <w:t xml:space="preserve">, pa je </w:t>
      </w:r>
      <w:r w:rsidRPr="00CD12B2">
        <w:rPr>
          <w:rFonts w:asciiTheme="majorHAnsi" w:hAnsiTheme="majorHAnsi" w:cs="Calibri"/>
          <w:sz w:val="22"/>
          <w:szCs w:val="22"/>
        </w:rPr>
        <w:t xml:space="preserve">nastala škoda za naročnika zaradi vzrokov, na katere izvajalec ni mogel vplivati. </w:t>
      </w:r>
    </w:p>
    <w:p w14:paraId="5D43F19D" w14:textId="77777777" w:rsidR="00197056" w:rsidRPr="00CD12B2" w:rsidRDefault="00197056" w:rsidP="00557745">
      <w:pPr>
        <w:spacing w:line="276" w:lineRule="auto"/>
        <w:jc w:val="both"/>
        <w:rPr>
          <w:rFonts w:asciiTheme="majorHAnsi" w:hAnsiTheme="majorHAnsi" w:cs="Calibri"/>
          <w:sz w:val="22"/>
          <w:szCs w:val="22"/>
        </w:rPr>
      </w:pPr>
    </w:p>
    <w:p w14:paraId="141AABD0" w14:textId="7FB7BFBD" w:rsidR="00197056" w:rsidRPr="00557745" w:rsidRDefault="00197056" w:rsidP="00557745">
      <w:pPr>
        <w:spacing w:line="276" w:lineRule="auto"/>
        <w:jc w:val="both"/>
        <w:rPr>
          <w:rFonts w:asciiTheme="majorHAnsi" w:hAnsiTheme="majorHAnsi" w:cs="Calibri"/>
          <w:sz w:val="22"/>
          <w:szCs w:val="22"/>
        </w:rPr>
      </w:pPr>
      <w:r w:rsidRPr="00CD12B2">
        <w:rPr>
          <w:rFonts w:asciiTheme="majorHAnsi" w:hAnsiTheme="majorHAnsi" w:cs="Calibri"/>
          <w:sz w:val="22"/>
          <w:szCs w:val="22"/>
        </w:rPr>
        <w:t xml:space="preserve">Vsi </w:t>
      </w:r>
      <w:proofErr w:type="spellStart"/>
      <w:r w:rsidRPr="00CD12B2">
        <w:rPr>
          <w:rFonts w:asciiTheme="majorHAnsi" w:hAnsiTheme="majorHAnsi" w:cs="Calibri"/>
          <w:sz w:val="22"/>
          <w:szCs w:val="22"/>
        </w:rPr>
        <w:t>tonerji</w:t>
      </w:r>
      <w:proofErr w:type="spellEnd"/>
      <w:r w:rsidRPr="00CD12B2">
        <w:rPr>
          <w:rFonts w:asciiTheme="majorHAnsi" w:hAnsiTheme="majorHAnsi" w:cs="Calibri"/>
          <w:sz w:val="22"/>
          <w:szCs w:val="22"/>
        </w:rPr>
        <w:t xml:space="preserve">, ki jih izvajalec dobavi morajo imeti varnostni list (Material </w:t>
      </w:r>
      <w:proofErr w:type="spellStart"/>
      <w:r w:rsidRPr="00CD12B2">
        <w:rPr>
          <w:rFonts w:asciiTheme="majorHAnsi" w:hAnsiTheme="majorHAnsi" w:cs="Calibri"/>
          <w:sz w:val="22"/>
          <w:szCs w:val="22"/>
        </w:rPr>
        <w:t>Safety</w:t>
      </w:r>
      <w:proofErr w:type="spellEnd"/>
      <w:r w:rsidRPr="00CD12B2">
        <w:rPr>
          <w:rFonts w:asciiTheme="majorHAnsi" w:hAnsiTheme="majorHAnsi" w:cs="Calibri"/>
          <w:sz w:val="22"/>
          <w:szCs w:val="22"/>
        </w:rPr>
        <w:t xml:space="preserve"> Data </w:t>
      </w:r>
      <w:proofErr w:type="spellStart"/>
      <w:r w:rsidRPr="00CD12B2">
        <w:rPr>
          <w:rFonts w:asciiTheme="majorHAnsi" w:hAnsiTheme="majorHAnsi" w:cs="Calibri"/>
          <w:sz w:val="22"/>
          <w:szCs w:val="22"/>
        </w:rPr>
        <w:t>Sheets</w:t>
      </w:r>
      <w:proofErr w:type="spellEnd"/>
      <w:r w:rsidRPr="00CD12B2">
        <w:rPr>
          <w:rFonts w:asciiTheme="majorHAnsi" w:hAnsiTheme="majorHAnsi" w:cs="Calibri"/>
          <w:sz w:val="22"/>
          <w:szCs w:val="22"/>
        </w:rPr>
        <w:t>: MSDS), katerega vsebina mora biti v skladu z Uredbo Komisije (EU) št. 453/2010, z dne 20. maja 2010, o spremembi Uredbe (ES) št. 1907/2006 Evropskega parlamenta in Sveta o registraciji, evalvaciji, avtorizaciji in omejevanju kemikalij (REACH) in certifikat, izdan s strani pooblaščene ustanove oz. akreditirane organizacije, iz katerega bo razvidno, da proizvajalec dokazuje skladnost z okoljevarstvenim in kakovostnim standardom ISO 14001 ali enakovrednim standardom. Izvajalec bo na zahtevo naročnika predložil kopijo varnostnega lista oz. certifikata.</w:t>
      </w:r>
    </w:p>
    <w:p w14:paraId="12DA133A" w14:textId="77777777" w:rsidR="00557745" w:rsidRDefault="00557745" w:rsidP="00557745">
      <w:pPr>
        <w:spacing w:line="276" w:lineRule="auto"/>
        <w:jc w:val="both"/>
        <w:rPr>
          <w:rFonts w:asciiTheme="majorHAnsi" w:hAnsiTheme="majorHAnsi" w:cs="Calibri"/>
          <w:sz w:val="22"/>
          <w:szCs w:val="22"/>
        </w:rPr>
      </w:pPr>
    </w:p>
    <w:p w14:paraId="598E69D9" w14:textId="77777777" w:rsidR="00A007A2" w:rsidRPr="00FE2984" w:rsidRDefault="00A007A2" w:rsidP="00A007A2">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477F8AF0" w14:textId="5379646B" w:rsidR="00A007A2" w:rsidRPr="00FE2984" w:rsidRDefault="00A007A2" w:rsidP="00A007A2">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 xml:space="preserve">(Obveznosti </w:t>
      </w:r>
      <w:r>
        <w:rPr>
          <w:rFonts w:asciiTheme="majorHAnsi" w:hAnsiTheme="majorHAnsi" w:cs="Calibri"/>
          <w:bCs/>
          <w:sz w:val="22"/>
          <w:szCs w:val="22"/>
        </w:rPr>
        <w:t>vzdrževanja</w:t>
      </w:r>
      <w:r w:rsidRPr="00FE2984">
        <w:rPr>
          <w:rFonts w:asciiTheme="majorHAnsi" w:hAnsiTheme="majorHAnsi" w:cs="Calibri"/>
          <w:bCs/>
          <w:sz w:val="22"/>
          <w:szCs w:val="22"/>
        </w:rPr>
        <w:t>)</w:t>
      </w:r>
    </w:p>
    <w:p w14:paraId="2ED26C38" w14:textId="77777777" w:rsidR="00A007A2" w:rsidRDefault="00A007A2" w:rsidP="00557745">
      <w:pPr>
        <w:spacing w:line="276" w:lineRule="auto"/>
        <w:jc w:val="both"/>
        <w:rPr>
          <w:rFonts w:asciiTheme="majorHAnsi" w:hAnsiTheme="majorHAnsi" w:cs="Calibri"/>
          <w:sz w:val="22"/>
          <w:szCs w:val="22"/>
        </w:rPr>
      </w:pPr>
    </w:p>
    <w:p w14:paraId="62997C0B" w14:textId="1377C2D6" w:rsidR="00A007A2" w:rsidRPr="00A007A2" w:rsidRDefault="00A007A2" w:rsidP="00A007A2">
      <w:pPr>
        <w:spacing w:line="276" w:lineRule="auto"/>
        <w:jc w:val="both"/>
        <w:rPr>
          <w:rFonts w:asciiTheme="majorHAnsi" w:hAnsiTheme="majorHAnsi" w:cs="Calibri"/>
          <w:sz w:val="22"/>
          <w:szCs w:val="22"/>
        </w:rPr>
      </w:pPr>
      <w:r>
        <w:rPr>
          <w:rFonts w:asciiTheme="majorHAnsi" w:hAnsiTheme="majorHAnsi" w:cs="Calibri"/>
          <w:sz w:val="22"/>
          <w:szCs w:val="22"/>
        </w:rPr>
        <w:t>Izvajalec</w:t>
      </w:r>
      <w:r w:rsidRPr="00A007A2">
        <w:rPr>
          <w:rFonts w:asciiTheme="majorHAnsi" w:hAnsiTheme="majorHAnsi" w:cs="Calibri"/>
          <w:sz w:val="22"/>
          <w:szCs w:val="22"/>
        </w:rPr>
        <w:t xml:space="preserve"> mora v času veljavnosti pogodbe zagotavljati brezplačno vzdrževanje multifunkcijskih naprav in preskrbo z originalnimi rezervnimi deli. Vzdrževanja multifunkcijskih naprav bo potekalo na lokacijah uporabnikov </w:t>
      </w:r>
      <w:r>
        <w:rPr>
          <w:rFonts w:asciiTheme="majorHAnsi" w:hAnsiTheme="majorHAnsi" w:cs="Calibri"/>
          <w:sz w:val="22"/>
          <w:szCs w:val="22"/>
        </w:rPr>
        <w:t xml:space="preserve">posameznih </w:t>
      </w:r>
      <w:r w:rsidRPr="00A007A2">
        <w:rPr>
          <w:rFonts w:asciiTheme="majorHAnsi" w:hAnsiTheme="majorHAnsi" w:cs="Calibri"/>
          <w:sz w:val="22"/>
          <w:szCs w:val="22"/>
        </w:rPr>
        <w:t>multifunkcijskih naprav.</w:t>
      </w:r>
      <w:r>
        <w:rPr>
          <w:rFonts w:asciiTheme="majorHAnsi" w:hAnsiTheme="majorHAnsi" w:cs="Calibri"/>
          <w:sz w:val="22"/>
          <w:szCs w:val="22"/>
        </w:rPr>
        <w:t xml:space="preserve"> </w:t>
      </w:r>
      <w:r w:rsidRPr="00A007A2">
        <w:rPr>
          <w:rFonts w:asciiTheme="majorHAnsi" w:hAnsiTheme="majorHAnsi" w:cs="Calibri"/>
          <w:sz w:val="22"/>
          <w:szCs w:val="22"/>
        </w:rPr>
        <w:t xml:space="preserve">Vsi stroški (npr. </w:t>
      </w:r>
      <w:r w:rsidRPr="00A007A2">
        <w:rPr>
          <w:rFonts w:asciiTheme="majorHAnsi" w:hAnsiTheme="majorHAnsi" w:cs="Calibri"/>
          <w:sz w:val="22"/>
          <w:szCs w:val="22"/>
        </w:rPr>
        <w:lastRenderedPageBreak/>
        <w:t xml:space="preserve">nadomestni  deli, delo, potni stroški,...), ki nastanejo pri servisiranju </w:t>
      </w:r>
      <w:proofErr w:type="spellStart"/>
      <w:r w:rsidRPr="00A007A2">
        <w:rPr>
          <w:rFonts w:asciiTheme="majorHAnsi" w:hAnsiTheme="majorHAnsi" w:cs="Calibri"/>
          <w:sz w:val="22"/>
          <w:szCs w:val="22"/>
        </w:rPr>
        <w:t>multifunkcijske</w:t>
      </w:r>
      <w:proofErr w:type="spellEnd"/>
      <w:r w:rsidRPr="00A007A2">
        <w:rPr>
          <w:rFonts w:asciiTheme="majorHAnsi" w:hAnsiTheme="majorHAnsi" w:cs="Calibri"/>
          <w:sz w:val="22"/>
          <w:szCs w:val="22"/>
        </w:rPr>
        <w:t xml:space="preserve"> naprave,  bremenijo </w:t>
      </w:r>
      <w:r>
        <w:rPr>
          <w:rFonts w:asciiTheme="majorHAnsi" w:hAnsiTheme="majorHAnsi" w:cs="Calibri"/>
          <w:sz w:val="22"/>
          <w:szCs w:val="22"/>
        </w:rPr>
        <w:t>izvajalca</w:t>
      </w:r>
      <w:r w:rsidRPr="00A007A2">
        <w:rPr>
          <w:rFonts w:asciiTheme="majorHAnsi" w:hAnsiTheme="majorHAnsi" w:cs="Calibri"/>
          <w:sz w:val="22"/>
          <w:szCs w:val="22"/>
        </w:rPr>
        <w:t xml:space="preserve">. </w:t>
      </w:r>
    </w:p>
    <w:p w14:paraId="2FFAE77F" w14:textId="77777777" w:rsidR="00A007A2" w:rsidRPr="00A007A2" w:rsidRDefault="00A007A2" w:rsidP="00A007A2">
      <w:pPr>
        <w:spacing w:line="276" w:lineRule="auto"/>
        <w:jc w:val="both"/>
        <w:rPr>
          <w:rFonts w:asciiTheme="majorHAnsi" w:hAnsiTheme="majorHAnsi" w:cs="Calibri"/>
          <w:sz w:val="22"/>
          <w:szCs w:val="22"/>
        </w:rPr>
      </w:pPr>
    </w:p>
    <w:p w14:paraId="20C64D52" w14:textId="77777777" w:rsidR="00A007A2" w:rsidRDefault="00A007A2" w:rsidP="00A007A2">
      <w:pPr>
        <w:spacing w:line="276" w:lineRule="auto"/>
        <w:jc w:val="both"/>
        <w:rPr>
          <w:rFonts w:asciiTheme="majorHAnsi" w:hAnsiTheme="majorHAnsi" w:cs="Calibri"/>
          <w:sz w:val="22"/>
          <w:szCs w:val="22"/>
        </w:rPr>
      </w:pPr>
      <w:r w:rsidRPr="00A007A2">
        <w:rPr>
          <w:rFonts w:asciiTheme="majorHAnsi" w:hAnsiTheme="majorHAnsi" w:cs="Calibri"/>
          <w:sz w:val="22"/>
          <w:szCs w:val="22"/>
        </w:rPr>
        <w:t>Možnost prijave napake na multifunkcijskih napravah je vsak delovni dan, od ponedeljka do petka, med 8.00 do 16.00 uro.</w:t>
      </w:r>
      <w:r>
        <w:rPr>
          <w:rFonts w:asciiTheme="majorHAnsi" w:hAnsiTheme="majorHAnsi" w:cs="Calibri"/>
          <w:sz w:val="22"/>
          <w:szCs w:val="22"/>
        </w:rPr>
        <w:t xml:space="preserve"> Kontaktni podatki izvajalca, ki se uporabljajo za obveščanje o napakah, nedelovanju ali motnjah so: T: ………………………………., E: ………………………………..</w:t>
      </w:r>
    </w:p>
    <w:p w14:paraId="46B3EEE5" w14:textId="7290FFDA" w:rsidR="00A007A2" w:rsidRDefault="00A007A2" w:rsidP="00A007A2">
      <w:pPr>
        <w:spacing w:line="276" w:lineRule="auto"/>
        <w:jc w:val="both"/>
        <w:rPr>
          <w:rFonts w:asciiTheme="majorHAnsi" w:hAnsiTheme="majorHAnsi" w:cs="Calibri"/>
          <w:sz w:val="22"/>
          <w:szCs w:val="22"/>
        </w:rPr>
      </w:pPr>
    </w:p>
    <w:p w14:paraId="55567E78" w14:textId="723E986F" w:rsidR="00A007A2" w:rsidRDefault="00A007A2" w:rsidP="00A007A2">
      <w:pPr>
        <w:spacing w:line="276" w:lineRule="auto"/>
        <w:jc w:val="both"/>
        <w:rPr>
          <w:rFonts w:asciiTheme="majorHAnsi" w:hAnsiTheme="majorHAnsi" w:cs="Calibri"/>
          <w:sz w:val="22"/>
          <w:szCs w:val="22"/>
        </w:rPr>
      </w:pPr>
      <w:r w:rsidRPr="00A007A2">
        <w:rPr>
          <w:rFonts w:asciiTheme="majorHAnsi" w:hAnsiTheme="majorHAnsi" w:cs="Calibri"/>
          <w:sz w:val="22"/>
          <w:szCs w:val="22"/>
        </w:rPr>
        <w:t>Odzivni čas</w:t>
      </w:r>
      <w:r>
        <w:rPr>
          <w:rFonts w:asciiTheme="majorHAnsi" w:hAnsiTheme="majorHAnsi" w:cs="Calibri"/>
          <w:sz w:val="22"/>
          <w:szCs w:val="22"/>
        </w:rPr>
        <w:t>i</w:t>
      </w:r>
      <w:r w:rsidRPr="00A007A2">
        <w:rPr>
          <w:rFonts w:asciiTheme="majorHAnsi" w:hAnsiTheme="majorHAnsi" w:cs="Calibri"/>
          <w:sz w:val="22"/>
          <w:szCs w:val="22"/>
        </w:rPr>
        <w:t xml:space="preserve"> za odpravo napake </w:t>
      </w:r>
      <w:r>
        <w:rPr>
          <w:rFonts w:asciiTheme="majorHAnsi" w:hAnsiTheme="majorHAnsi" w:cs="Calibri"/>
          <w:sz w:val="22"/>
          <w:szCs w:val="22"/>
        </w:rPr>
        <w:t>so opredeljeni v Strokovnih zahtevah (pogojih) naročnika</w:t>
      </w:r>
      <w:r w:rsidRPr="00A007A2">
        <w:rPr>
          <w:rFonts w:asciiTheme="majorHAnsi" w:hAnsiTheme="majorHAnsi" w:cs="Calibri"/>
          <w:sz w:val="22"/>
          <w:szCs w:val="22"/>
        </w:rPr>
        <w:t>.</w:t>
      </w:r>
    </w:p>
    <w:p w14:paraId="79CE17E5" w14:textId="741499A0" w:rsidR="00A007A2" w:rsidRPr="00A007A2" w:rsidRDefault="00A007A2" w:rsidP="00A007A2">
      <w:pPr>
        <w:spacing w:line="276" w:lineRule="auto"/>
        <w:jc w:val="both"/>
        <w:rPr>
          <w:rFonts w:asciiTheme="majorHAnsi" w:hAnsiTheme="majorHAnsi" w:cs="Calibri"/>
          <w:sz w:val="22"/>
          <w:szCs w:val="22"/>
        </w:rPr>
      </w:pPr>
      <w:r w:rsidRPr="00A007A2">
        <w:rPr>
          <w:rFonts w:asciiTheme="majorHAnsi" w:hAnsiTheme="majorHAnsi" w:cs="Calibri"/>
          <w:sz w:val="22"/>
          <w:szCs w:val="22"/>
        </w:rPr>
        <w:t xml:space="preserve"> </w:t>
      </w:r>
    </w:p>
    <w:p w14:paraId="066F023A" w14:textId="70920F24" w:rsidR="00A007A2" w:rsidRDefault="00A007A2" w:rsidP="00A007A2">
      <w:pPr>
        <w:spacing w:line="276" w:lineRule="auto"/>
        <w:jc w:val="both"/>
        <w:rPr>
          <w:rFonts w:asciiTheme="majorHAnsi" w:hAnsiTheme="majorHAnsi" w:cs="Calibri"/>
          <w:sz w:val="22"/>
          <w:szCs w:val="22"/>
        </w:rPr>
      </w:pPr>
      <w:r w:rsidRPr="00A007A2">
        <w:rPr>
          <w:rFonts w:asciiTheme="majorHAnsi" w:hAnsiTheme="majorHAnsi" w:cs="Calibri"/>
          <w:sz w:val="22"/>
          <w:szCs w:val="22"/>
        </w:rPr>
        <w:t xml:space="preserve">V primeru, da </w:t>
      </w:r>
      <w:r>
        <w:rPr>
          <w:rFonts w:asciiTheme="majorHAnsi" w:hAnsiTheme="majorHAnsi" w:cs="Calibri"/>
          <w:sz w:val="22"/>
          <w:szCs w:val="22"/>
        </w:rPr>
        <w:t>izvajalec</w:t>
      </w:r>
      <w:r w:rsidRPr="00A007A2">
        <w:rPr>
          <w:rFonts w:asciiTheme="majorHAnsi" w:hAnsiTheme="majorHAnsi" w:cs="Calibri"/>
          <w:sz w:val="22"/>
          <w:szCs w:val="22"/>
        </w:rPr>
        <w:t xml:space="preserve"> ne more odpraviti napake v pogodbenem roku, mora nemudoma po preteku tega roka brezplačno nadomestiti okvarjeno </w:t>
      </w:r>
      <w:proofErr w:type="spellStart"/>
      <w:r w:rsidRPr="00A007A2">
        <w:rPr>
          <w:rFonts w:asciiTheme="majorHAnsi" w:hAnsiTheme="majorHAnsi" w:cs="Calibri"/>
          <w:sz w:val="22"/>
          <w:szCs w:val="22"/>
        </w:rPr>
        <w:t>multifunkcijsko</w:t>
      </w:r>
      <w:proofErr w:type="spellEnd"/>
      <w:r w:rsidRPr="00A007A2">
        <w:rPr>
          <w:rFonts w:asciiTheme="majorHAnsi" w:hAnsiTheme="majorHAnsi" w:cs="Calibri"/>
          <w:sz w:val="22"/>
          <w:szCs w:val="22"/>
        </w:rPr>
        <w:t xml:space="preserve"> napravo z </w:t>
      </w:r>
      <w:proofErr w:type="spellStart"/>
      <w:r w:rsidRPr="00A007A2">
        <w:rPr>
          <w:rFonts w:asciiTheme="majorHAnsi" w:hAnsiTheme="majorHAnsi" w:cs="Calibri"/>
          <w:sz w:val="22"/>
          <w:szCs w:val="22"/>
        </w:rPr>
        <w:t>multifunkcijsko</w:t>
      </w:r>
      <w:proofErr w:type="spellEnd"/>
      <w:r w:rsidRPr="00A007A2">
        <w:rPr>
          <w:rFonts w:asciiTheme="majorHAnsi" w:hAnsiTheme="majorHAnsi" w:cs="Calibri"/>
          <w:sz w:val="22"/>
          <w:szCs w:val="22"/>
        </w:rPr>
        <w:t xml:space="preserve"> napravo, ki mora biti najmanj enake kvalitete kot nadomeščena </w:t>
      </w:r>
      <w:proofErr w:type="spellStart"/>
      <w:r w:rsidRPr="00A007A2">
        <w:rPr>
          <w:rFonts w:asciiTheme="majorHAnsi" w:hAnsiTheme="majorHAnsi" w:cs="Calibri"/>
          <w:sz w:val="22"/>
          <w:szCs w:val="22"/>
        </w:rPr>
        <w:t>multifunkcijska</w:t>
      </w:r>
      <w:proofErr w:type="spellEnd"/>
      <w:r w:rsidRPr="00A007A2">
        <w:rPr>
          <w:rFonts w:asciiTheme="majorHAnsi" w:hAnsiTheme="majorHAnsi" w:cs="Calibri"/>
          <w:sz w:val="22"/>
          <w:szCs w:val="22"/>
        </w:rPr>
        <w:t xml:space="preserve"> naprava, za uporabo v času odprave napake. </w:t>
      </w:r>
    </w:p>
    <w:p w14:paraId="3CCCC5A1" w14:textId="77777777" w:rsidR="00A007A2" w:rsidRPr="00A007A2" w:rsidRDefault="00A007A2" w:rsidP="00A007A2">
      <w:pPr>
        <w:spacing w:line="276" w:lineRule="auto"/>
        <w:jc w:val="both"/>
        <w:rPr>
          <w:rFonts w:asciiTheme="majorHAnsi" w:hAnsiTheme="majorHAnsi" w:cs="Calibri"/>
          <w:sz w:val="22"/>
          <w:szCs w:val="22"/>
        </w:rPr>
      </w:pPr>
    </w:p>
    <w:p w14:paraId="1C1FEC87" w14:textId="3D0E05F6" w:rsidR="00A007A2" w:rsidRDefault="00A007A2" w:rsidP="00A007A2">
      <w:pPr>
        <w:spacing w:line="276" w:lineRule="auto"/>
        <w:jc w:val="both"/>
        <w:rPr>
          <w:rFonts w:asciiTheme="majorHAnsi" w:hAnsiTheme="majorHAnsi" w:cs="Calibri"/>
          <w:sz w:val="22"/>
          <w:szCs w:val="22"/>
        </w:rPr>
      </w:pPr>
      <w:r>
        <w:rPr>
          <w:rFonts w:asciiTheme="majorHAnsi" w:hAnsiTheme="majorHAnsi" w:cs="Calibri"/>
          <w:sz w:val="22"/>
          <w:szCs w:val="22"/>
        </w:rPr>
        <w:t>Izvajalec</w:t>
      </w:r>
      <w:r w:rsidRPr="00A007A2">
        <w:rPr>
          <w:rFonts w:asciiTheme="majorHAnsi" w:hAnsiTheme="majorHAnsi" w:cs="Calibri"/>
          <w:sz w:val="22"/>
          <w:szCs w:val="22"/>
        </w:rPr>
        <w:t xml:space="preserve"> bo moral v primeru, če se bo napaka na posamezni </w:t>
      </w:r>
      <w:proofErr w:type="spellStart"/>
      <w:r w:rsidRPr="00A007A2">
        <w:rPr>
          <w:rFonts w:asciiTheme="majorHAnsi" w:hAnsiTheme="majorHAnsi" w:cs="Calibri"/>
          <w:sz w:val="22"/>
          <w:szCs w:val="22"/>
        </w:rPr>
        <w:t>multifunkcijski</w:t>
      </w:r>
      <w:proofErr w:type="spellEnd"/>
      <w:r w:rsidRPr="00A007A2">
        <w:rPr>
          <w:rFonts w:asciiTheme="majorHAnsi" w:hAnsiTheme="majorHAnsi" w:cs="Calibri"/>
          <w:sz w:val="22"/>
          <w:szCs w:val="22"/>
        </w:rPr>
        <w:t xml:space="preserve"> napravi ponovila več kot enkrat v enem mesecu, </w:t>
      </w:r>
      <w:proofErr w:type="spellStart"/>
      <w:r w:rsidRPr="00A007A2">
        <w:rPr>
          <w:rFonts w:asciiTheme="majorHAnsi" w:hAnsiTheme="majorHAnsi" w:cs="Calibri"/>
          <w:sz w:val="22"/>
          <w:szCs w:val="22"/>
        </w:rPr>
        <w:t>multifunkcijsko</w:t>
      </w:r>
      <w:proofErr w:type="spellEnd"/>
      <w:r w:rsidRPr="00A007A2">
        <w:rPr>
          <w:rFonts w:asciiTheme="majorHAnsi" w:hAnsiTheme="majorHAnsi" w:cs="Calibri"/>
          <w:sz w:val="22"/>
          <w:szCs w:val="22"/>
        </w:rPr>
        <w:t xml:space="preserve"> napravo zamenjati z enakovredno </w:t>
      </w:r>
      <w:proofErr w:type="spellStart"/>
      <w:r w:rsidRPr="00A007A2">
        <w:rPr>
          <w:rFonts w:asciiTheme="majorHAnsi" w:hAnsiTheme="majorHAnsi" w:cs="Calibri"/>
          <w:sz w:val="22"/>
          <w:szCs w:val="22"/>
        </w:rPr>
        <w:t>multifunkcijsko</w:t>
      </w:r>
      <w:proofErr w:type="spellEnd"/>
      <w:r w:rsidRPr="00A007A2">
        <w:rPr>
          <w:rFonts w:asciiTheme="majorHAnsi" w:hAnsiTheme="majorHAnsi" w:cs="Calibri"/>
          <w:sz w:val="22"/>
          <w:szCs w:val="22"/>
        </w:rPr>
        <w:t xml:space="preserve"> napravo.</w:t>
      </w:r>
    </w:p>
    <w:p w14:paraId="58286E54" w14:textId="77777777" w:rsidR="00A007A2" w:rsidRPr="00A007A2" w:rsidRDefault="00A007A2" w:rsidP="00A007A2">
      <w:pPr>
        <w:spacing w:line="276" w:lineRule="auto"/>
        <w:jc w:val="both"/>
        <w:rPr>
          <w:rFonts w:asciiTheme="majorHAnsi" w:hAnsiTheme="majorHAnsi" w:cs="Calibri"/>
          <w:sz w:val="22"/>
          <w:szCs w:val="22"/>
        </w:rPr>
      </w:pPr>
    </w:p>
    <w:p w14:paraId="0241C235" w14:textId="07B16B53" w:rsidR="00A007A2" w:rsidRDefault="00A007A2" w:rsidP="00A007A2">
      <w:pPr>
        <w:spacing w:line="276" w:lineRule="auto"/>
        <w:jc w:val="both"/>
        <w:rPr>
          <w:rFonts w:asciiTheme="majorHAnsi" w:hAnsiTheme="majorHAnsi" w:cs="Calibri"/>
          <w:sz w:val="22"/>
          <w:szCs w:val="22"/>
        </w:rPr>
      </w:pPr>
      <w:r w:rsidRPr="00A007A2">
        <w:rPr>
          <w:rFonts w:asciiTheme="majorHAnsi" w:hAnsiTheme="majorHAnsi" w:cs="Calibri"/>
          <w:sz w:val="22"/>
          <w:szCs w:val="22"/>
        </w:rPr>
        <w:t xml:space="preserve">V primeru, da v </w:t>
      </w:r>
      <w:r>
        <w:rPr>
          <w:rFonts w:asciiTheme="majorHAnsi" w:hAnsiTheme="majorHAnsi" w:cs="Calibri"/>
          <w:sz w:val="22"/>
          <w:szCs w:val="22"/>
        </w:rPr>
        <w:t>izvajalec</w:t>
      </w:r>
      <w:r w:rsidRPr="00A007A2">
        <w:rPr>
          <w:rFonts w:asciiTheme="majorHAnsi" w:hAnsiTheme="majorHAnsi" w:cs="Calibri"/>
          <w:sz w:val="22"/>
          <w:szCs w:val="22"/>
        </w:rPr>
        <w:t xml:space="preserve"> ne odpravi napak</w:t>
      </w:r>
      <w:r>
        <w:rPr>
          <w:rFonts w:asciiTheme="majorHAnsi" w:hAnsiTheme="majorHAnsi" w:cs="Calibri"/>
          <w:sz w:val="22"/>
          <w:szCs w:val="22"/>
        </w:rPr>
        <w:t xml:space="preserve"> v dogovorjenih rokih oz. odzivnih časih</w:t>
      </w:r>
      <w:r w:rsidRPr="00A007A2">
        <w:rPr>
          <w:rFonts w:asciiTheme="majorHAnsi" w:hAnsiTheme="majorHAnsi" w:cs="Calibri"/>
          <w:sz w:val="22"/>
          <w:szCs w:val="22"/>
        </w:rPr>
        <w:t xml:space="preserve">, </w:t>
      </w:r>
      <w:r>
        <w:rPr>
          <w:rFonts w:asciiTheme="majorHAnsi" w:hAnsiTheme="majorHAnsi" w:cs="Calibri"/>
          <w:sz w:val="22"/>
          <w:szCs w:val="22"/>
        </w:rPr>
        <w:t xml:space="preserve">to predstavlja hujšo kršitev pogodbe, zaradi katere lahko najemnik odstopi od pogodbe, izvajalec </w:t>
      </w:r>
      <w:r w:rsidRPr="00A007A2">
        <w:rPr>
          <w:rFonts w:asciiTheme="majorHAnsi" w:hAnsiTheme="majorHAnsi" w:cs="Calibri"/>
          <w:sz w:val="22"/>
          <w:szCs w:val="22"/>
        </w:rPr>
        <w:t>pa je dolžan povrniti vso nastalo škodo.</w:t>
      </w:r>
    </w:p>
    <w:p w14:paraId="139C2970" w14:textId="77777777" w:rsidR="00A007A2" w:rsidRPr="00557745" w:rsidRDefault="00A007A2" w:rsidP="00557745">
      <w:pPr>
        <w:spacing w:line="276" w:lineRule="auto"/>
        <w:jc w:val="both"/>
        <w:rPr>
          <w:rFonts w:asciiTheme="majorHAnsi" w:hAnsiTheme="majorHAnsi" w:cs="Calibri"/>
          <w:sz w:val="22"/>
          <w:szCs w:val="22"/>
        </w:rPr>
      </w:pPr>
    </w:p>
    <w:p w14:paraId="590F37F6" w14:textId="75D3D344" w:rsidR="00557745" w:rsidRPr="00FE2984" w:rsidRDefault="006118E1" w:rsidP="00FE2984">
      <w:pPr>
        <w:numPr>
          <w:ilvl w:val="0"/>
          <w:numId w:val="1"/>
        </w:numPr>
        <w:spacing w:line="276" w:lineRule="auto"/>
        <w:jc w:val="center"/>
        <w:rPr>
          <w:rFonts w:asciiTheme="majorHAnsi" w:hAnsiTheme="majorHAnsi" w:cs="Calibri"/>
          <w:sz w:val="22"/>
          <w:szCs w:val="22"/>
        </w:rPr>
      </w:pPr>
      <w:r>
        <w:rPr>
          <w:rFonts w:asciiTheme="majorHAnsi" w:hAnsiTheme="majorHAnsi" w:cs="Calibri"/>
          <w:sz w:val="22"/>
          <w:szCs w:val="22"/>
        </w:rPr>
        <w:t>č</w:t>
      </w:r>
      <w:r w:rsidR="00557745" w:rsidRPr="00FE2984">
        <w:rPr>
          <w:rFonts w:asciiTheme="majorHAnsi" w:hAnsiTheme="majorHAnsi" w:cs="Calibri"/>
          <w:sz w:val="22"/>
          <w:szCs w:val="22"/>
        </w:rPr>
        <w:t>len</w:t>
      </w:r>
    </w:p>
    <w:p w14:paraId="37E2B0EF" w14:textId="77777777" w:rsidR="00557745" w:rsidRPr="00FE2984" w:rsidRDefault="00557745" w:rsidP="00557745">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(Obveznosti naročnika)</w:t>
      </w:r>
    </w:p>
    <w:p w14:paraId="0EAA8F21" w14:textId="77777777" w:rsidR="00557745" w:rsidRPr="00557745" w:rsidRDefault="00557745" w:rsidP="00557745">
      <w:pPr>
        <w:spacing w:line="276" w:lineRule="auto"/>
        <w:jc w:val="both"/>
        <w:rPr>
          <w:rFonts w:asciiTheme="majorHAnsi" w:hAnsiTheme="majorHAnsi" w:cs="Calibri"/>
          <w:sz w:val="22"/>
          <w:szCs w:val="22"/>
        </w:rPr>
      </w:pPr>
    </w:p>
    <w:p w14:paraId="40419159" w14:textId="77777777" w:rsidR="00557745" w:rsidRPr="00557745" w:rsidRDefault="00557745" w:rsidP="00557745">
      <w:pPr>
        <w:spacing w:line="276" w:lineRule="auto"/>
        <w:jc w:val="both"/>
        <w:rPr>
          <w:rFonts w:asciiTheme="majorHAnsi" w:hAnsiTheme="majorHAnsi" w:cs="Calibri"/>
          <w:sz w:val="22"/>
          <w:szCs w:val="22"/>
        </w:rPr>
      </w:pPr>
      <w:r w:rsidRPr="00557745">
        <w:rPr>
          <w:rFonts w:asciiTheme="majorHAnsi" w:hAnsiTheme="majorHAnsi" w:cs="Calibri"/>
          <w:sz w:val="22"/>
          <w:szCs w:val="22"/>
        </w:rPr>
        <w:t xml:space="preserve">Naročnik se obvezuje, da bo: </w:t>
      </w:r>
    </w:p>
    <w:p w14:paraId="5E8CD1B1" w14:textId="27B437C8" w:rsidR="00557745" w:rsidRDefault="00557745" w:rsidP="00557745">
      <w:pPr>
        <w:numPr>
          <w:ilvl w:val="0"/>
          <w:numId w:val="33"/>
        </w:numPr>
        <w:spacing w:line="276" w:lineRule="auto"/>
        <w:ind w:left="567" w:hanging="207"/>
        <w:jc w:val="both"/>
        <w:rPr>
          <w:rFonts w:asciiTheme="majorHAnsi" w:hAnsiTheme="majorHAnsi" w:cs="Calibri"/>
          <w:sz w:val="22"/>
          <w:szCs w:val="22"/>
        </w:rPr>
      </w:pPr>
      <w:r w:rsidRPr="00557745">
        <w:rPr>
          <w:rFonts w:asciiTheme="majorHAnsi" w:hAnsiTheme="majorHAnsi" w:cs="Calibri"/>
          <w:sz w:val="22"/>
          <w:szCs w:val="22"/>
        </w:rPr>
        <w:t>sodeloval z izvajalcem s ciljem, da se prevzete obveznosti izvršijo pravočasno in mu v dogovorjenih rokih</w:t>
      </w:r>
      <w:r w:rsidR="006118E1">
        <w:rPr>
          <w:rFonts w:asciiTheme="majorHAnsi" w:hAnsiTheme="majorHAnsi" w:cs="Calibri"/>
          <w:sz w:val="22"/>
          <w:szCs w:val="22"/>
        </w:rPr>
        <w:t>;</w:t>
      </w:r>
    </w:p>
    <w:p w14:paraId="72CF3EA2" w14:textId="280A9D32" w:rsidR="00197056" w:rsidRDefault="00197056" w:rsidP="00557745">
      <w:pPr>
        <w:numPr>
          <w:ilvl w:val="0"/>
          <w:numId w:val="33"/>
        </w:numPr>
        <w:spacing w:line="276" w:lineRule="auto"/>
        <w:ind w:left="567" w:hanging="207"/>
        <w:jc w:val="both"/>
        <w:rPr>
          <w:rFonts w:asciiTheme="majorHAnsi" w:hAnsiTheme="majorHAnsi" w:cs="Calibri"/>
          <w:sz w:val="22"/>
          <w:szCs w:val="22"/>
        </w:rPr>
      </w:pPr>
      <w:r w:rsidRPr="00197056">
        <w:rPr>
          <w:rFonts w:asciiTheme="majorHAnsi" w:hAnsiTheme="majorHAnsi" w:cs="Calibri"/>
          <w:sz w:val="22"/>
          <w:szCs w:val="22"/>
        </w:rPr>
        <w:t>zagotovi</w:t>
      </w:r>
      <w:r>
        <w:rPr>
          <w:rFonts w:asciiTheme="majorHAnsi" w:hAnsiTheme="majorHAnsi" w:cs="Calibri"/>
          <w:sz w:val="22"/>
          <w:szCs w:val="22"/>
        </w:rPr>
        <w:t>l</w:t>
      </w:r>
      <w:r w:rsidRPr="00197056">
        <w:rPr>
          <w:rFonts w:asciiTheme="majorHAnsi" w:hAnsiTheme="majorHAnsi" w:cs="Calibri"/>
          <w:sz w:val="22"/>
          <w:szCs w:val="22"/>
        </w:rPr>
        <w:t xml:space="preserve"> prostor za namestitev multifunkcijskih naprav ter potrebno infrastrukturo za delovanje naprav (elektrika, internetna povezava</w:t>
      </w:r>
      <w:r>
        <w:rPr>
          <w:rFonts w:asciiTheme="majorHAnsi" w:hAnsiTheme="majorHAnsi" w:cs="Calibri"/>
          <w:sz w:val="22"/>
          <w:szCs w:val="22"/>
        </w:rPr>
        <w:t xml:space="preserve"> ipd.);</w:t>
      </w:r>
    </w:p>
    <w:p w14:paraId="1B3B4D45" w14:textId="5DF74998" w:rsidR="00557745" w:rsidRPr="00557745" w:rsidRDefault="006118E1" w:rsidP="00557745">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redno</w:t>
      </w:r>
      <w:r w:rsidR="00557745" w:rsidRPr="00557745">
        <w:rPr>
          <w:rFonts w:asciiTheme="majorHAnsi" w:hAnsiTheme="majorHAnsi" w:cs="Calibri"/>
          <w:sz w:val="22"/>
          <w:szCs w:val="22"/>
        </w:rPr>
        <w:t xml:space="preserve"> plačeval naročene storitve v dogovorjenih rokih</w:t>
      </w:r>
      <w:r>
        <w:rPr>
          <w:rFonts w:asciiTheme="majorHAnsi" w:hAnsiTheme="majorHAnsi" w:cs="Calibri"/>
          <w:sz w:val="22"/>
          <w:szCs w:val="22"/>
        </w:rPr>
        <w:t>;</w:t>
      </w:r>
    </w:p>
    <w:p w14:paraId="7E1F123A" w14:textId="4CDDDD8F" w:rsidR="00557745" w:rsidRPr="00557745" w:rsidRDefault="00557745" w:rsidP="00557745">
      <w:pPr>
        <w:numPr>
          <w:ilvl w:val="0"/>
          <w:numId w:val="33"/>
        </w:numPr>
        <w:spacing w:line="276" w:lineRule="auto"/>
        <w:ind w:left="567" w:hanging="207"/>
        <w:jc w:val="both"/>
        <w:rPr>
          <w:rFonts w:asciiTheme="majorHAnsi" w:hAnsiTheme="majorHAnsi" w:cs="Calibri"/>
          <w:sz w:val="22"/>
          <w:szCs w:val="22"/>
        </w:rPr>
      </w:pPr>
      <w:r w:rsidRPr="00557745">
        <w:rPr>
          <w:rFonts w:asciiTheme="majorHAnsi" w:hAnsiTheme="majorHAnsi" w:cs="Calibri"/>
          <w:sz w:val="22"/>
          <w:szCs w:val="22"/>
        </w:rPr>
        <w:t>pravočasno obveščal izvajalca o vseh spremembah, ki bi lahko kakorkoli vplivale na izvajanje storitev</w:t>
      </w:r>
      <w:r w:rsidR="004C3F10">
        <w:rPr>
          <w:rFonts w:asciiTheme="majorHAnsi" w:hAnsiTheme="majorHAnsi" w:cs="Calibri"/>
          <w:sz w:val="22"/>
          <w:szCs w:val="22"/>
        </w:rPr>
        <w:t>.</w:t>
      </w:r>
    </w:p>
    <w:p w14:paraId="59534E71" w14:textId="77777777" w:rsidR="004A69C3" w:rsidRDefault="004A69C3" w:rsidP="004A69C3">
      <w:pPr>
        <w:spacing w:line="276" w:lineRule="auto"/>
        <w:ind w:left="360"/>
        <w:jc w:val="both"/>
        <w:rPr>
          <w:rFonts w:asciiTheme="majorHAnsi" w:hAnsiTheme="majorHAnsi" w:cs="Calibri"/>
          <w:sz w:val="22"/>
          <w:szCs w:val="22"/>
        </w:rPr>
      </w:pPr>
    </w:p>
    <w:p w14:paraId="2C79C335" w14:textId="77777777" w:rsidR="00CC1866" w:rsidRPr="00FE2984" w:rsidRDefault="00CC1866" w:rsidP="00CC1866">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642A5EA" w14:textId="60D8F37C" w:rsidR="00CC1866" w:rsidRPr="00FE2984" w:rsidRDefault="00CC1866" w:rsidP="00CC1866">
      <w:pPr>
        <w:spacing w:line="276" w:lineRule="auto"/>
        <w:jc w:val="center"/>
        <w:rPr>
          <w:rFonts w:asciiTheme="majorHAnsi" w:hAnsiTheme="majorHAnsi" w:cs="Calibri"/>
          <w:bCs/>
          <w:sz w:val="22"/>
          <w:szCs w:val="22"/>
        </w:rPr>
      </w:pPr>
      <w:r w:rsidRPr="00C26D80">
        <w:rPr>
          <w:rFonts w:asciiTheme="majorHAnsi" w:hAnsiTheme="majorHAnsi" w:cs="Calibri"/>
          <w:bCs/>
          <w:sz w:val="22"/>
          <w:szCs w:val="22"/>
        </w:rPr>
        <w:t>(Zaupnost podatkov)</w:t>
      </w:r>
    </w:p>
    <w:p w14:paraId="55E3DDCB" w14:textId="77777777" w:rsidR="00CC1866" w:rsidRDefault="00CC1866" w:rsidP="00CC1866">
      <w:pPr>
        <w:spacing w:line="276" w:lineRule="auto"/>
        <w:jc w:val="both"/>
        <w:rPr>
          <w:rFonts w:asciiTheme="majorHAnsi" w:hAnsiTheme="majorHAnsi" w:cs="Calibri"/>
          <w:sz w:val="22"/>
          <w:szCs w:val="22"/>
        </w:rPr>
      </w:pPr>
    </w:p>
    <w:p w14:paraId="0921050E" w14:textId="03BC2F6D" w:rsidR="00CC1866" w:rsidRDefault="00CC1866" w:rsidP="00CC1866">
      <w:pPr>
        <w:spacing w:line="276" w:lineRule="auto"/>
        <w:jc w:val="both"/>
        <w:rPr>
          <w:rFonts w:asciiTheme="majorHAnsi" w:hAnsiTheme="majorHAnsi" w:cs="Calibri"/>
          <w:sz w:val="22"/>
          <w:szCs w:val="22"/>
        </w:rPr>
      </w:pPr>
      <w:r>
        <w:rPr>
          <w:rFonts w:asciiTheme="majorHAnsi" w:hAnsiTheme="majorHAnsi" w:cs="Calibri"/>
          <w:sz w:val="22"/>
          <w:szCs w:val="22"/>
        </w:rPr>
        <w:t xml:space="preserve">Izvajalec je dolžan seznaniti se in se ravnati po internih aktih naročnika glede varovanja in zaščite podatkov. </w:t>
      </w:r>
    </w:p>
    <w:p w14:paraId="32B09336" w14:textId="77777777" w:rsidR="00CC1866" w:rsidRDefault="00CC1866" w:rsidP="00CC1866">
      <w:pPr>
        <w:spacing w:line="276" w:lineRule="auto"/>
        <w:jc w:val="both"/>
        <w:rPr>
          <w:rFonts w:asciiTheme="majorHAnsi" w:hAnsiTheme="majorHAnsi" w:cs="Calibri"/>
          <w:sz w:val="22"/>
          <w:szCs w:val="22"/>
        </w:rPr>
      </w:pPr>
    </w:p>
    <w:p w14:paraId="3D2BF084" w14:textId="7060BE8C" w:rsidR="00811F9C" w:rsidRDefault="00811F9C" w:rsidP="00811F9C">
      <w:pPr>
        <w:spacing w:line="276" w:lineRule="auto"/>
        <w:jc w:val="both"/>
        <w:rPr>
          <w:rFonts w:asciiTheme="majorHAnsi" w:hAnsiTheme="majorHAnsi" w:cs="Calibri"/>
          <w:sz w:val="22"/>
          <w:szCs w:val="22"/>
        </w:rPr>
      </w:pPr>
      <w:r>
        <w:rPr>
          <w:rFonts w:asciiTheme="majorHAnsi" w:hAnsiTheme="majorHAnsi" w:cs="Calibri"/>
          <w:sz w:val="22"/>
          <w:szCs w:val="22"/>
        </w:rPr>
        <w:t>Obe pogodbeni stranki sta dolžni varovati poslovno skrivnost nasprotne pogodbene stranke in osebne podatke, ki bodo predmet obdelave na podlagi te pogodbe. Pogodbeni stranki</w:t>
      </w:r>
      <w:r w:rsidR="004C3F10">
        <w:rPr>
          <w:rFonts w:asciiTheme="majorHAnsi" w:hAnsiTheme="majorHAnsi" w:cs="Calibri"/>
          <w:sz w:val="22"/>
          <w:szCs w:val="22"/>
        </w:rPr>
        <w:t xml:space="preserve"> bosta, v kolikor bo to potrebno,</w:t>
      </w:r>
      <w:r>
        <w:rPr>
          <w:rFonts w:asciiTheme="majorHAnsi" w:hAnsiTheme="majorHAnsi" w:cs="Calibri"/>
          <w:sz w:val="22"/>
          <w:szCs w:val="22"/>
        </w:rPr>
        <w:t xml:space="preserve"> za potrebe obdelave osebnih podatkov sklenili ločen sporazum o obdelavi osebnih podatkov (DPA). </w:t>
      </w:r>
    </w:p>
    <w:p w14:paraId="34D6D929" w14:textId="618E569D" w:rsidR="00557745" w:rsidRDefault="00557745" w:rsidP="00557745">
      <w:pPr>
        <w:spacing w:line="276" w:lineRule="auto"/>
        <w:jc w:val="both"/>
        <w:rPr>
          <w:rFonts w:asciiTheme="majorHAnsi" w:hAnsiTheme="majorHAnsi" w:cs="Calibri"/>
          <w:sz w:val="22"/>
          <w:szCs w:val="22"/>
        </w:rPr>
      </w:pPr>
    </w:p>
    <w:p w14:paraId="0186EE34" w14:textId="681C5BE6"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Za morebitne kršitve obveznosti iz tega člena je izvajalec odškodninsko odgovoren naročniku.</w:t>
      </w:r>
    </w:p>
    <w:p w14:paraId="52A0A48F" w14:textId="77777777" w:rsidR="00150AB0" w:rsidRDefault="00150AB0" w:rsidP="00150AB0">
      <w:pPr>
        <w:spacing w:line="276" w:lineRule="auto"/>
        <w:jc w:val="both"/>
        <w:rPr>
          <w:rFonts w:asciiTheme="majorHAnsi" w:hAnsiTheme="majorHAnsi" w:cs="Calibri"/>
          <w:sz w:val="22"/>
          <w:szCs w:val="22"/>
        </w:rPr>
      </w:pPr>
    </w:p>
    <w:p w14:paraId="77D5DDF5" w14:textId="77777777" w:rsidR="00150AB0" w:rsidRPr="00FE2984" w:rsidRDefault="00150AB0" w:rsidP="00150AB0">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2B1024D" w14:textId="62DA1419" w:rsidR="00150AB0" w:rsidRPr="00FE2984" w:rsidRDefault="00150AB0" w:rsidP="00150AB0">
      <w:pPr>
        <w:spacing w:line="276" w:lineRule="auto"/>
        <w:jc w:val="center"/>
        <w:rPr>
          <w:rFonts w:asciiTheme="majorHAnsi" w:hAnsiTheme="majorHAnsi" w:cs="Calibri"/>
          <w:bCs/>
          <w:sz w:val="22"/>
          <w:szCs w:val="22"/>
        </w:rPr>
      </w:pPr>
      <w:r w:rsidRPr="00FE2984">
        <w:rPr>
          <w:rFonts w:asciiTheme="majorHAnsi" w:hAnsiTheme="majorHAnsi" w:cs="Calibri"/>
          <w:bCs/>
          <w:sz w:val="22"/>
          <w:szCs w:val="22"/>
        </w:rPr>
        <w:lastRenderedPageBreak/>
        <w:t>(</w:t>
      </w:r>
      <w:r>
        <w:rPr>
          <w:rFonts w:asciiTheme="majorHAnsi" w:hAnsiTheme="majorHAnsi" w:cs="Calibri"/>
          <w:bCs/>
          <w:sz w:val="22"/>
          <w:szCs w:val="22"/>
        </w:rPr>
        <w:t>Višja sila</w:t>
      </w:r>
      <w:r w:rsidRPr="00FE2984">
        <w:rPr>
          <w:rFonts w:asciiTheme="majorHAnsi" w:hAnsiTheme="majorHAnsi" w:cs="Calibri"/>
          <w:bCs/>
          <w:sz w:val="22"/>
          <w:szCs w:val="22"/>
        </w:rPr>
        <w:t>)</w:t>
      </w:r>
    </w:p>
    <w:p w14:paraId="3BB23F61" w14:textId="77777777" w:rsidR="00150AB0" w:rsidRDefault="00150AB0" w:rsidP="00150AB0">
      <w:pPr>
        <w:spacing w:line="276" w:lineRule="auto"/>
        <w:jc w:val="both"/>
        <w:rPr>
          <w:rFonts w:asciiTheme="majorHAnsi" w:hAnsiTheme="majorHAnsi" w:cs="Calibri"/>
          <w:sz w:val="22"/>
          <w:szCs w:val="22"/>
        </w:rPr>
      </w:pPr>
    </w:p>
    <w:p w14:paraId="0EC5BAEC" w14:textId="3BFE607B"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O nastopu okoliščin ali dogodka, ki pomenijo višjo silo, mora pogodbena stranka, ki je zaradi višje sile prizadeta, takoj obvestiti nasprotno pogodbeno stranko.</w:t>
      </w:r>
    </w:p>
    <w:p w14:paraId="23A498E3" w14:textId="77777777" w:rsidR="00150AB0" w:rsidRDefault="00150AB0" w:rsidP="00557745">
      <w:pPr>
        <w:spacing w:line="276" w:lineRule="auto"/>
        <w:jc w:val="both"/>
        <w:rPr>
          <w:rFonts w:asciiTheme="majorHAnsi" w:hAnsiTheme="majorHAnsi" w:cs="Calibri"/>
          <w:sz w:val="22"/>
          <w:szCs w:val="22"/>
        </w:rPr>
      </w:pPr>
    </w:p>
    <w:p w14:paraId="4376C6C1" w14:textId="4CF9F005"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Nastop višje sile oprošča vsako pogodbeno stranko izpolnitve obveznosti iz te pogodbe za čas trajanja višje sile. Nastop višje sile oprošča plačilo odškodnine ali pogodbene kazni zaradi neizpolnitve ali nepravočasne izpolnitve pogodbenih obveznosti v času trajanja višje sile.</w:t>
      </w:r>
    </w:p>
    <w:p w14:paraId="7BA9F325" w14:textId="77777777" w:rsidR="00150AB0" w:rsidRDefault="00150AB0" w:rsidP="00557745">
      <w:pPr>
        <w:spacing w:line="276" w:lineRule="auto"/>
        <w:jc w:val="both"/>
        <w:rPr>
          <w:rFonts w:asciiTheme="majorHAnsi" w:hAnsiTheme="majorHAnsi" w:cs="Calibri"/>
          <w:sz w:val="22"/>
          <w:szCs w:val="22"/>
        </w:rPr>
      </w:pPr>
    </w:p>
    <w:p w14:paraId="10B985EA" w14:textId="5EFDBE63"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Nastop višje sile in njeno trajanje pogodbeni stranki opredelita sporazumno.</w:t>
      </w:r>
    </w:p>
    <w:p w14:paraId="1ABF7D91" w14:textId="77777777" w:rsidR="00CC1866" w:rsidRPr="00557745" w:rsidRDefault="00CC1866" w:rsidP="00557745">
      <w:pPr>
        <w:spacing w:line="276" w:lineRule="auto"/>
        <w:jc w:val="both"/>
        <w:rPr>
          <w:rFonts w:asciiTheme="majorHAnsi" w:hAnsiTheme="majorHAnsi" w:cs="Calibri"/>
          <w:sz w:val="22"/>
          <w:szCs w:val="22"/>
        </w:rPr>
      </w:pPr>
    </w:p>
    <w:p w14:paraId="7AFAE45C" w14:textId="77777777" w:rsidR="00557745" w:rsidRPr="00FF3591" w:rsidRDefault="00557745" w:rsidP="00FF3591">
      <w:pPr>
        <w:pStyle w:val="NASLOV40ptGRAY"/>
        <w:numPr>
          <w:ilvl w:val="0"/>
          <w:numId w:val="34"/>
        </w:numPr>
        <w:spacing w:after="0" w:line="276" w:lineRule="auto"/>
        <w:rPr>
          <w:rFonts w:asciiTheme="majorHAnsi" w:hAnsiTheme="majorHAnsi" w:cs="Calibri"/>
          <w:b/>
          <w:sz w:val="22"/>
          <w:szCs w:val="22"/>
        </w:rPr>
      </w:pPr>
      <w:r w:rsidRPr="00557745">
        <w:rPr>
          <w:rFonts w:asciiTheme="majorHAnsi" w:hAnsiTheme="majorHAnsi" w:cs="Calibri"/>
          <w:b/>
          <w:sz w:val="22"/>
          <w:szCs w:val="22"/>
        </w:rPr>
        <w:t>PODIZVAJALCI</w:t>
      </w:r>
    </w:p>
    <w:p w14:paraId="0617A26C" w14:textId="77777777" w:rsidR="00557745" w:rsidRPr="00557745" w:rsidRDefault="00557745" w:rsidP="00557745">
      <w:pPr>
        <w:spacing w:line="276" w:lineRule="auto"/>
        <w:rPr>
          <w:rFonts w:asciiTheme="majorHAnsi" w:hAnsiTheme="majorHAnsi" w:cs="Calibri"/>
          <w:sz w:val="22"/>
          <w:szCs w:val="22"/>
        </w:rPr>
      </w:pPr>
    </w:p>
    <w:p w14:paraId="53BECC98" w14:textId="77777777" w:rsidR="00557745" w:rsidRPr="00FE2984" w:rsidRDefault="00557745" w:rsidP="00FE2984">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9BBC85F" w14:textId="77777777" w:rsidR="00557745" w:rsidRPr="00FE2984" w:rsidRDefault="00557745" w:rsidP="00557745">
      <w:pPr>
        <w:spacing w:line="276" w:lineRule="auto"/>
        <w:jc w:val="center"/>
        <w:rPr>
          <w:rFonts w:asciiTheme="majorHAnsi" w:hAnsiTheme="majorHAnsi" w:cs="Calibri"/>
          <w:bCs/>
          <w:sz w:val="22"/>
          <w:szCs w:val="22"/>
        </w:rPr>
      </w:pPr>
      <w:r w:rsidRPr="00FE2984">
        <w:rPr>
          <w:rFonts w:asciiTheme="majorHAnsi" w:hAnsiTheme="majorHAnsi" w:cs="Calibri"/>
          <w:bCs/>
          <w:sz w:val="22"/>
          <w:szCs w:val="22"/>
        </w:rPr>
        <w:t>(</w:t>
      </w:r>
      <w:r w:rsidR="00FF3591">
        <w:rPr>
          <w:rFonts w:asciiTheme="majorHAnsi" w:hAnsiTheme="majorHAnsi" w:cs="Calibri"/>
          <w:bCs/>
          <w:sz w:val="22"/>
          <w:szCs w:val="22"/>
        </w:rPr>
        <w:t>Nominirani p</w:t>
      </w:r>
      <w:r w:rsidRPr="00FE2984">
        <w:rPr>
          <w:rFonts w:asciiTheme="majorHAnsi" w:hAnsiTheme="majorHAnsi" w:cs="Calibri"/>
          <w:bCs/>
          <w:sz w:val="22"/>
          <w:szCs w:val="22"/>
        </w:rPr>
        <w:t>odizvajalci)</w:t>
      </w:r>
    </w:p>
    <w:p w14:paraId="1402C699" w14:textId="77777777" w:rsidR="00FE2984" w:rsidRDefault="00FE2984" w:rsidP="00557745">
      <w:pPr>
        <w:spacing w:line="276" w:lineRule="auto"/>
        <w:jc w:val="both"/>
        <w:rPr>
          <w:rFonts w:asciiTheme="majorHAnsi" w:hAnsiTheme="majorHAnsi" w:cs="Calibri"/>
          <w:sz w:val="22"/>
          <w:szCs w:val="22"/>
        </w:rPr>
      </w:pPr>
    </w:p>
    <w:p w14:paraId="49898624"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Izvajalec bo dela opravil sam, brez podizvajalcev.</w:t>
      </w:r>
    </w:p>
    <w:p w14:paraId="3BEBF383" w14:textId="77777777" w:rsidR="00FF3591" w:rsidRPr="00FF3591" w:rsidRDefault="00FF3591" w:rsidP="00FF3591">
      <w:pPr>
        <w:spacing w:line="276" w:lineRule="auto"/>
        <w:jc w:val="both"/>
        <w:rPr>
          <w:rFonts w:asciiTheme="majorHAnsi" w:hAnsiTheme="majorHAnsi" w:cs="Calibri"/>
          <w:sz w:val="22"/>
          <w:szCs w:val="22"/>
        </w:rPr>
      </w:pPr>
    </w:p>
    <w:p w14:paraId="65E9B9A9"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highlight w:val="lightGray"/>
        </w:rPr>
        <w:t>[ALI – v primeru nominiranih podizvajalcev:]</w:t>
      </w:r>
    </w:p>
    <w:p w14:paraId="528476C3"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Izvajalec odgovarja naročniku za sodelavce in podizvajalce, kot če bi dela opravil sam. Odgovornost izvajalcev nasproti naročniku je solidarna.</w:t>
      </w:r>
    </w:p>
    <w:p w14:paraId="3ECD0609" w14:textId="77777777" w:rsidR="00FF3591" w:rsidRPr="00FF3591" w:rsidRDefault="00FF3591" w:rsidP="00FF3591">
      <w:pPr>
        <w:spacing w:line="276" w:lineRule="auto"/>
        <w:jc w:val="both"/>
        <w:rPr>
          <w:rFonts w:asciiTheme="majorHAnsi" w:hAnsiTheme="majorHAnsi" w:cs="Calibri"/>
          <w:sz w:val="22"/>
          <w:szCs w:val="22"/>
        </w:rPr>
      </w:pPr>
    </w:p>
    <w:p w14:paraId="5A6D5006"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Izvajalec bo </w:t>
      </w:r>
      <w:r w:rsidR="00490070">
        <w:rPr>
          <w:rFonts w:asciiTheme="majorHAnsi" w:hAnsiTheme="majorHAnsi" w:cs="Calibri"/>
          <w:sz w:val="22"/>
          <w:szCs w:val="22"/>
        </w:rPr>
        <w:t xml:space="preserve">storitve </w:t>
      </w:r>
      <w:r w:rsidRPr="00FF3591">
        <w:rPr>
          <w:rFonts w:asciiTheme="majorHAnsi" w:hAnsiTheme="majorHAnsi" w:cs="Calibri"/>
          <w:sz w:val="22"/>
          <w:szCs w:val="22"/>
        </w:rPr>
        <w:t xml:space="preserve">izvedel v sodelovanju z naslednjimi podizvajalci: </w:t>
      </w:r>
    </w:p>
    <w:p w14:paraId="2EA3DE55" w14:textId="77777777" w:rsidR="00FF3591" w:rsidRPr="00FF3591" w:rsidRDefault="00FF3591" w:rsidP="00FF3591">
      <w:pPr>
        <w:spacing w:line="276" w:lineRule="auto"/>
        <w:jc w:val="both"/>
        <w:rPr>
          <w:rFonts w:asciiTheme="majorHAnsi" w:hAnsiTheme="majorHAnsi" w:cs="Calibri"/>
          <w:sz w:val="22"/>
          <w:szCs w:val="22"/>
        </w:rPr>
      </w:pPr>
    </w:p>
    <w:p w14:paraId="37EBA60D" w14:textId="248497AC" w:rsidR="008A0846" w:rsidRPr="008A0846" w:rsidRDefault="008A0846" w:rsidP="008A0846">
      <w:pPr>
        <w:shd w:val="clear" w:color="auto" w:fill="FFFFFF"/>
        <w:spacing w:line="276" w:lineRule="auto"/>
        <w:jc w:val="both"/>
        <w:rPr>
          <w:rFonts w:ascii="Cambria" w:hAnsi="Cambria" w:cs="Calibri"/>
          <w:b/>
          <w:bCs/>
          <w:sz w:val="22"/>
          <w:szCs w:val="22"/>
        </w:rPr>
      </w:pPr>
      <w:r w:rsidRPr="008A0846">
        <w:rPr>
          <w:rFonts w:ascii="Cambria" w:hAnsi="Cambria" w:cs="Calibri"/>
          <w:b/>
          <w:bCs/>
          <w:sz w:val="22"/>
          <w:szCs w:val="22"/>
        </w:rPr>
        <w:t xml:space="preserve">PODIZVAJALEC: </w:t>
      </w:r>
      <w:r>
        <w:rPr>
          <w:rFonts w:ascii="Cambria" w:hAnsi="Cambria" w:cs="Calibri"/>
          <w:b/>
          <w:bCs/>
          <w:sz w:val="22"/>
          <w:szCs w:val="22"/>
        </w:rPr>
        <w:t>………………………………………</w:t>
      </w:r>
    </w:p>
    <w:p w14:paraId="664E074E" w14:textId="53F88FED"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Polni naslov: </w:t>
      </w:r>
      <w:r>
        <w:rPr>
          <w:rFonts w:ascii="Cambria" w:hAnsi="Cambria" w:cs="Calibri"/>
          <w:sz w:val="22"/>
          <w:szCs w:val="22"/>
        </w:rPr>
        <w:t>…………………….………..</w:t>
      </w:r>
    </w:p>
    <w:p w14:paraId="5A7B1938" w14:textId="151D41D5"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Matična številka: </w:t>
      </w:r>
      <w:r>
        <w:rPr>
          <w:rFonts w:ascii="Cambria" w:hAnsi="Cambria" w:cs="Calibri"/>
          <w:sz w:val="22"/>
          <w:szCs w:val="22"/>
        </w:rPr>
        <w:t>………………………..</w:t>
      </w:r>
    </w:p>
    <w:p w14:paraId="3F836A09" w14:textId="01B66A6B" w:rsidR="008A0846" w:rsidRPr="008A0846" w:rsidRDefault="008A0846" w:rsidP="008A0846">
      <w:pPr>
        <w:shd w:val="clear" w:color="auto" w:fill="FFFFFF"/>
        <w:spacing w:line="276" w:lineRule="auto"/>
        <w:ind w:firstLine="708"/>
        <w:jc w:val="both"/>
        <w:rPr>
          <w:rFonts w:ascii="Cambria" w:hAnsi="Cambria" w:cs="Calibri"/>
          <w:sz w:val="22"/>
          <w:szCs w:val="22"/>
        </w:rPr>
      </w:pPr>
      <w:r w:rsidRPr="008A0846">
        <w:rPr>
          <w:rFonts w:ascii="Cambria" w:hAnsi="Cambria" w:cs="Calibri"/>
          <w:sz w:val="22"/>
          <w:szCs w:val="22"/>
        </w:rPr>
        <w:t xml:space="preserve">Davčna številka: </w:t>
      </w:r>
      <w:r>
        <w:rPr>
          <w:rFonts w:ascii="Cambria" w:hAnsi="Cambria" w:cs="Calibri"/>
          <w:sz w:val="22"/>
          <w:szCs w:val="22"/>
        </w:rPr>
        <w:t>…………………….…..</w:t>
      </w:r>
    </w:p>
    <w:p w14:paraId="2F87BC4E" w14:textId="6A436911"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Transakcijski račun: </w:t>
      </w:r>
      <w:r>
        <w:rPr>
          <w:rFonts w:ascii="Cambria" w:hAnsi="Cambria" w:cs="Calibri"/>
          <w:sz w:val="22"/>
          <w:szCs w:val="22"/>
        </w:rPr>
        <w:t>………………………..</w:t>
      </w:r>
      <w:r w:rsidRPr="008A0846">
        <w:rPr>
          <w:rFonts w:ascii="Cambria" w:hAnsi="Cambria" w:cs="Calibri"/>
          <w:sz w:val="22"/>
          <w:szCs w:val="22"/>
        </w:rPr>
        <w:t xml:space="preserve">, odprt pri </w:t>
      </w:r>
      <w:r>
        <w:rPr>
          <w:rFonts w:ascii="Cambria" w:hAnsi="Cambria" w:cs="Calibri"/>
          <w:sz w:val="22"/>
          <w:szCs w:val="22"/>
        </w:rPr>
        <w:t>………………………..</w:t>
      </w:r>
    </w:p>
    <w:p w14:paraId="054FB86F" w14:textId="78138F83"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Vrsta del: </w:t>
      </w:r>
      <w:r>
        <w:rPr>
          <w:rFonts w:ascii="Cambria" w:hAnsi="Cambria" w:cs="Calibri"/>
          <w:sz w:val="22"/>
          <w:szCs w:val="22"/>
        </w:rPr>
        <w:t>……………………...…..………..</w:t>
      </w:r>
    </w:p>
    <w:p w14:paraId="67EBA723" w14:textId="39BB27DE" w:rsidR="008A0846" w:rsidRDefault="008A0846" w:rsidP="008A0846">
      <w:pPr>
        <w:spacing w:line="276" w:lineRule="auto"/>
        <w:ind w:firstLine="708"/>
        <w:jc w:val="both"/>
        <w:rPr>
          <w:rFonts w:ascii="Cambria" w:hAnsi="Cambria" w:cs="Calibri"/>
          <w:sz w:val="22"/>
          <w:szCs w:val="22"/>
        </w:rPr>
      </w:pPr>
      <w:r w:rsidRPr="008A0846">
        <w:rPr>
          <w:rFonts w:ascii="Cambria" w:hAnsi="Cambria" w:cs="Calibri"/>
          <w:sz w:val="22"/>
          <w:szCs w:val="22"/>
        </w:rPr>
        <w:t>Vrednost del: ……………</w:t>
      </w:r>
      <w:r>
        <w:rPr>
          <w:rFonts w:ascii="Cambria" w:hAnsi="Cambria" w:cs="Calibri"/>
          <w:sz w:val="22"/>
          <w:szCs w:val="22"/>
        </w:rPr>
        <w:t>…….</w:t>
      </w:r>
      <w:r w:rsidRPr="008A0846">
        <w:rPr>
          <w:rFonts w:ascii="Cambria" w:hAnsi="Cambria" w:cs="Calibri"/>
          <w:sz w:val="22"/>
          <w:szCs w:val="22"/>
        </w:rPr>
        <w:t>…………..</w:t>
      </w:r>
    </w:p>
    <w:p w14:paraId="1C03B89D" w14:textId="25C05D71" w:rsidR="008A0846" w:rsidRPr="008A0846" w:rsidRDefault="008A0846" w:rsidP="008A0846">
      <w:pPr>
        <w:spacing w:line="276" w:lineRule="auto"/>
        <w:ind w:firstLine="708"/>
        <w:jc w:val="both"/>
        <w:rPr>
          <w:rFonts w:ascii="Cambria" w:hAnsi="Cambria" w:cs="Calibri"/>
          <w:sz w:val="22"/>
          <w:szCs w:val="22"/>
        </w:rPr>
      </w:pPr>
      <w:r w:rsidRPr="008A0846">
        <w:rPr>
          <w:rFonts w:ascii="Cambria" w:hAnsi="Cambria" w:cs="Calibri"/>
          <w:sz w:val="22"/>
          <w:szCs w:val="22"/>
        </w:rPr>
        <w:t>Podizvajalec zahteva neposredna plačila</w:t>
      </w:r>
      <w:r>
        <w:rPr>
          <w:rFonts w:ascii="Cambria" w:hAnsi="Cambria" w:cs="Calibri"/>
          <w:sz w:val="22"/>
          <w:szCs w:val="22"/>
        </w:rPr>
        <w:t xml:space="preserve"> (da/ne)</w:t>
      </w:r>
      <w:r w:rsidRPr="008A0846">
        <w:rPr>
          <w:rFonts w:ascii="Cambria" w:hAnsi="Cambria" w:cs="Calibri"/>
          <w:sz w:val="22"/>
          <w:szCs w:val="22"/>
        </w:rPr>
        <w:t xml:space="preserve">: </w:t>
      </w:r>
      <w:r>
        <w:rPr>
          <w:rFonts w:ascii="Cambria" w:hAnsi="Cambria" w:cs="Calibri"/>
          <w:sz w:val="22"/>
          <w:szCs w:val="22"/>
        </w:rPr>
        <w:t>………………………</w:t>
      </w:r>
    </w:p>
    <w:p w14:paraId="523B55B3" w14:textId="77777777" w:rsidR="00FF3591" w:rsidRPr="008A0846" w:rsidRDefault="00FF3591" w:rsidP="00FF3591">
      <w:pPr>
        <w:spacing w:line="276" w:lineRule="auto"/>
        <w:jc w:val="both"/>
        <w:rPr>
          <w:rFonts w:asciiTheme="majorHAnsi" w:hAnsiTheme="majorHAnsi" w:cs="Calibri"/>
          <w:sz w:val="20"/>
          <w:szCs w:val="20"/>
        </w:rPr>
      </w:pPr>
    </w:p>
    <w:p w14:paraId="49538F4A" w14:textId="304469DD"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Izvajalec mora med izvajanjem </w:t>
      </w:r>
      <w:r w:rsidR="00425B61">
        <w:rPr>
          <w:rFonts w:asciiTheme="majorHAnsi" w:hAnsiTheme="majorHAnsi" w:cs="Calibri"/>
          <w:sz w:val="22"/>
          <w:szCs w:val="22"/>
        </w:rPr>
        <w:t>pogodbe</w:t>
      </w:r>
      <w:r w:rsidRPr="00FF3591">
        <w:rPr>
          <w:rFonts w:asciiTheme="majorHAnsi" w:hAnsiTheme="majorHAnsi" w:cs="Calibri"/>
          <w:sz w:val="22"/>
          <w:szCs w:val="22"/>
        </w:rPr>
        <w:t xml:space="preserve">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tega člena ter izpolnjen in podpisan obrazec </w:t>
      </w:r>
      <w:proofErr w:type="spellStart"/>
      <w:r w:rsidRPr="00FF3591">
        <w:rPr>
          <w:rFonts w:asciiTheme="majorHAnsi" w:hAnsiTheme="majorHAnsi" w:cs="Calibri"/>
          <w:sz w:val="22"/>
          <w:szCs w:val="22"/>
        </w:rPr>
        <w:t>Obr</w:t>
      </w:r>
      <w:proofErr w:type="spellEnd"/>
      <w:r w:rsidRPr="00FF3591">
        <w:rPr>
          <w:rFonts w:asciiTheme="majorHAnsi" w:hAnsiTheme="majorHAnsi" w:cs="Calibri"/>
          <w:sz w:val="22"/>
          <w:szCs w:val="22"/>
        </w:rPr>
        <w:t xml:space="preserve">. Izjava podizvajalca, </w:t>
      </w:r>
      <w:proofErr w:type="spellStart"/>
      <w:r w:rsidRPr="00FF3591">
        <w:rPr>
          <w:rFonts w:asciiTheme="majorHAnsi" w:hAnsiTheme="majorHAnsi" w:cs="Calibri"/>
          <w:sz w:val="22"/>
          <w:szCs w:val="22"/>
        </w:rPr>
        <w:t>Obr</w:t>
      </w:r>
      <w:proofErr w:type="spellEnd"/>
      <w:r w:rsidRPr="00FF3591">
        <w:rPr>
          <w:rFonts w:asciiTheme="majorHAnsi" w:hAnsiTheme="majorHAnsi" w:cs="Calibri"/>
          <w:sz w:val="22"/>
          <w:szCs w:val="22"/>
        </w:rPr>
        <w:t>. Ponudba (podatki o podizvajalcu)</w:t>
      </w:r>
      <w:r w:rsidR="00425B61">
        <w:rPr>
          <w:rFonts w:asciiTheme="majorHAnsi" w:hAnsiTheme="majorHAnsi" w:cs="Calibri"/>
          <w:sz w:val="22"/>
          <w:szCs w:val="22"/>
        </w:rPr>
        <w:t>, pooblastila za pridobitev podatkov iz kazenske evidence, morebitne certifikate in druga dokazila (na zahtevo naročnika)</w:t>
      </w:r>
      <w:r w:rsidRPr="00FF3591">
        <w:rPr>
          <w:rFonts w:asciiTheme="majorHAnsi" w:hAnsiTheme="majorHAnsi" w:cs="Calibri"/>
          <w:sz w:val="22"/>
          <w:szCs w:val="22"/>
        </w:rPr>
        <w:t xml:space="preserve"> in ESPD obrazec teh podizvajalcev, ter priložiti zahtevo podizvajalca za neposredno plačilo, če podizvajalec to zahteva.</w:t>
      </w:r>
    </w:p>
    <w:p w14:paraId="25ACECDD" w14:textId="77777777" w:rsidR="00FF3591" w:rsidRPr="00FF3591" w:rsidRDefault="00FF3591" w:rsidP="00FF3591">
      <w:pPr>
        <w:spacing w:line="276" w:lineRule="auto"/>
        <w:jc w:val="both"/>
        <w:rPr>
          <w:rFonts w:asciiTheme="majorHAnsi" w:hAnsiTheme="majorHAnsi" w:cs="Calibri"/>
          <w:sz w:val="22"/>
          <w:szCs w:val="22"/>
        </w:rPr>
      </w:pPr>
    </w:p>
    <w:p w14:paraId="7607B219" w14:textId="060163D6"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w:t>
      </w:r>
      <w:r w:rsidR="00425B61">
        <w:rPr>
          <w:rFonts w:asciiTheme="majorHAnsi" w:hAnsiTheme="majorHAnsi" w:cs="Calibri"/>
          <w:sz w:val="22"/>
          <w:szCs w:val="22"/>
        </w:rPr>
        <w:t>storitev</w:t>
      </w:r>
      <w:r w:rsidRPr="00FF3591">
        <w:rPr>
          <w:rFonts w:asciiTheme="majorHAnsi" w:hAnsiTheme="majorHAnsi" w:cs="Calibri"/>
          <w:sz w:val="22"/>
          <w:szCs w:val="22"/>
        </w:rPr>
        <w:t xml:space="preserve"> in če novi podizvajalec ne izpolnjuje pogojev, ki jih je postavil naročnik v </w:t>
      </w:r>
      <w:r w:rsidRPr="00FF3591">
        <w:rPr>
          <w:rFonts w:asciiTheme="majorHAnsi" w:hAnsiTheme="majorHAnsi" w:cs="Calibri"/>
          <w:sz w:val="22"/>
          <w:szCs w:val="22"/>
        </w:rPr>
        <w:lastRenderedPageBreak/>
        <w:t>dokumentaciji v zvezi z oddajo javnega naročila. Naročnik mora o morebitni zavrnitvi novega podizvajalca obvestiti izvajalca najpozneje v desetih dneh od prejema predloga.</w:t>
      </w:r>
    </w:p>
    <w:p w14:paraId="204864CA" w14:textId="77777777" w:rsidR="00FF3591" w:rsidRPr="00FF3591" w:rsidRDefault="00FF3591" w:rsidP="00FF3591">
      <w:pPr>
        <w:spacing w:line="276" w:lineRule="auto"/>
        <w:jc w:val="both"/>
        <w:rPr>
          <w:rFonts w:asciiTheme="majorHAnsi" w:hAnsiTheme="majorHAnsi" w:cs="Calibri"/>
          <w:sz w:val="22"/>
          <w:szCs w:val="22"/>
        </w:rPr>
      </w:pPr>
    </w:p>
    <w:p w14:paraId="144F6F07"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Izvajalec pooblašča naročnika, da na podlagi potrjenega računa neposredno plačuje podizvajalcem, ki to pisno zahtevajo. </w:t>
      </w:r>
    </w:p>
    <w:p w14:paraId="46632A9F"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 </w:t>
      </w:r>
    </w:p>
    <w:p w14:paraId="6566EFC0"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3908785C" w14:textId="77777777" w:rsidR="00FF3591" w:rsidRPr="00FF3591" w:rsidRDefault="00FF3591" w:rsidP="00FF3591">
      <w:pPr>
        <w:spacing w:line="276" w:lineRule="auto"/>
        <w:jc w:val="both"/>
        <w:rPr>
          <w:rFonts w:asciiTheme="majorHAnsi" w:hAnsiTheme="majorHAnsi" w:cs="Calibri"/>
          <w:sz w:val="22"/>
          <w:szCs w:val="22"/>
        </w:rPr>
      </w:pPr>
    </w:p>
    <w:p w14:paraId="14FE3292"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Izvajalec mora svojemu računu obvezno priložiti račune svojih podizvajalcev, ki jih je predhodno potrdil. </w:t>
      </w:r>
    </w:p>
    <w:p w14:paraId="76E6DA03"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 </w:t>
      </w:r>
    </w:p>
    <w:p w14:paraId="1146902A"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Kadar namerava izvajalec izvesti javno naročilo s podizvajalcem, ki zahteva neposredno plačilo v skladu s tem členom, mora:</w:t>
      </w:r>
    </w:p>
    <w:p w14:paraId="5B156476" w14:textId="77777777" w:rsidR="00FF3591" w:rsidRPr="00FF3591" w:rsidRDefault="00FF3591" w:rsidP="00FF3591">
      <w:pPr>
        <w:spacing w:line="276" w:lineRule="auto"/>
        <w:ind w:left="705" w:hanging="705"/>
        <w:jc w:val="both"/>
        <w:rPr>
          <w:rFonts w:asciiTheme="majorHAnsi" w:hAnsiTheme="majorHAnsi" w:cs="Calibri"/>
          <w:sz w:val="22"/>
          <w:szCs w:val="22"/>
        </w:rPr>
      </w:pPr>
      <w:r w:rsidRPr="00FF3591">
        <w:rPr>
          <w:rFonts w:asciiTheme="majorHAnsi" w:hAnsiTheme="majorHAnsi" w:cs="Calibri"/>
          <w:sz w:val="22"/>
          <w:szCs w:val="22"/>
        </w:rPr>
        <w:t>-</w:t>
      </w:r>
      <w:r w:rsidRPr="00FF3591">
        <w:rPr>
          <w:rFonts w:asciiTheme="majorHAnsi" w:hAnsiTheme="majorHAnsi" w:cs="Calibri"/>
          <w:sz w:val="22"/>
          <w:szCs w:val="22"/>
        </w:rPr>
        <w:tab/>
        <w:t>podizvajalec predložiti soglasje, na podlagi katerega naročnik namesto izvajalca poravna podizvajalčevo terjatev do izvajalca,</w:t>
      </w:r>
    </w:p>
    <w:p w14:paraId="5EBBEE76" w14:textId="77777777" w:rsidR="00FF3591" w:rsidRPr="00FF3591" w:rsidRDefault="00FF3591" w:rsidP="00FF3591">
      <w:pPr>
        <w:spacing w:line="276" w:lineRule="auto"/>
        <w:ind w:left="705" w:hanging="705"/>
        <w:jc w:val="both"/>
        <w:rPr>
          <w:rFonts w:asciiTheme="majorHAnsi" w:hAnsiTheme="majorHAnsi" w:cs="Calibri"/>
          <w:sz w:val="22"/>
          <w:szCs w:val="22"/>
        </w:rPr>
      </w:pPr>
      <w:r w:rsidRPr="00FF3591">
        <w:rPr>
          <w:rFonts w:asciiTheme="majorHAnsi" w:hAnsiTheme="majorHAnsi" w:cs="Calibri"/>
          <w:sz w:val="22"/>
          <w:szCs w:val="22"/>
        </w:rPr>
        <w:t>-</w:t>
      </w:r>
      <w:r w:rsidRPr="00FF3591">
        <w:rPr>
          <w:rFonts w:asciiTheme="majorHAnsi" w:hAnsiTheme="majorHAnsi" w:cs="Calibri"/>
          <w:sz w:val="22"/>
          <w:szCs w:val="22"/>
        </w:rPr>
        <w:tab/>
        <w:t>izvajalec svojemu računu ali situaciji priložiti račun ali situacijo podizvajalca, ki ga je predhodno potrdil.</w:t>
      </w:r>
    </w:p>
    <w:p w14:paraId="6AB81EC6" w14:textId="77777777" w:rsidR="00FF3591" w:rsidRPr="00FF3591" w:rsidRDefault="00FF3591" w:rsidP="00FF3591">
      <w:pPr>
        <w:spacing w:line="276" w:lineRule="auto"/>
        <w:jc w:val="both"/>
        <w:rPr>
          <w:rFonts w:asciiTheme="majorHAnsi" w:hAnsiTheme="majorHAnsi" w:cs="Calibri"/>
          <w:sz w:val="22"/>
          <w:szCs w:val="22"/>
        </w:rPr>
      </w:pPr>
    </w:p>
    <w:p w14:paraId="34818013" w14:textId="25CBB915"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Če podizvajalci niso pisno zahtevali neposrednih plačil, mora izvajalec naročniku najpozneje v 60 dneh od plačila </w:t>
      </w:r>
      <w:r w:rsidR="00FE7FE4">
        <w:rPr>
          <w:rFonts w:asciiTheme="majorHAnsi" w:hAnsiTheme="majorHAnsi" w:cs="Calibri"/>
          <w:sz w:val="22"/>
          <w:szCs w:val="22"/>
        </w:rPr>
        <w:t>zadnjega računa</w:t>
      </w:r>
      <w:r w:rsidRPr="00FF3591">
        <w:rPr>
          <w:rFonts w:asciiTheme="majorHAnsi" w:hAnsiTheme="majorHAnsi" w:cs="Calibri"/>
          <w:sz w:val="22"/>
          <w:szCs w:val="22"/>
        </w:rPr>
        <w:t xml:space="preserve"> poslati svojo pisno izjavo in pisne izjave vseh podizvajalcev, ki niso bili neposredno plačani, da je podizvajalec prejel plačilo za izvedene storitve oziroma dobavljeno blago, neposredno povezano s predmetom </w:t>
      </w:r>
      <w:r w:rsidR="00425B61">
        <w:rPr>
          <w:rFonts w:asciiTheme="majorHAnsi" w:hAnsiTheme="majorHAnsi" w:cs="Calibri"/>
          <w:sz w:val="22"/>
          <w:szCs w:val="22"/>
        </w:rPr>
        <w:t>te pogodbe</w:t>
      </w:r>
      <w:r w:rsidRPr="00FF3591">
        <w:rPr>
          <w:rFonts w:asciiTheme="majorHAnsi" w:hAnsiTheme="majorHAnsi" w:cs="Calibri"/>
          <w:sz w:val="22"/>
          <w:szCs w:val="22"/>
        </w:rPr>
        <w:t>.</w:t>
      </w:r>
    </w:p>
    <w:p w14:paraId="671B3330" w14:textId="77777777" w:rsidR="00FF3591" w:rsidRPr="00FF3591" w:rsidRDefault="00FF3591" w:rsidP="00FF3591">
      <w:pPr>
        <w:spacing w:line="276" w:lineRule="auto"/>
        <w:jc w:val="both"/>
        <w:rPr>
          <w:rFonts w:asciiTheme="majorHAnsi" w:hAnsiTheme="majorHAnsi" w:cs="Calibri"/>
          <w:sz w:val="22"/>
          <w:szCs w:val="22"/>
        </w:rPr>
      </w:pPr>
    </w:p>
    <w:p w14:paraId="1987B3EC" w14:textId="77777777" w:rsidR="00FF3591" w:rsidRPr="00FF3591" w:rsidRDefault="00FF3591" w:rsidP="00FF3591">
      <w:pPr>
        <w:pStyle w:val="Odstavekseznama"/>
        <w:numPr>
          <w:ilvl w:val="0"/>
          <w:numId w:val="1"/>
        </w:numPr>
        <w:spacing w:line="276" w:lineRule="auto"/>
        <w:jc w:val="center"/>
        <w:rPr>
          <w:rFonts w:asciiTheme="majorHAnsi" w:hAnsiTheme="majorHAnsi" w:cs="Calibri"/>
          <w:sz w:val="22"/>
          <w:szCs w:val="22"/>
        </w:rPr>
      </w:pPr>
      <w:r>
        <w:rPr>
          <w:rFonts w:asciiTheme="majorHAnsi" w:hAnsiTheme="majorHAnsi" w:cs="Calibri"/>
          <w:sz w:val="22"/>
          <w:szCs w:val="22"/>
        </w:rPr>
        <w:t>člen</w:t>
      </w:r>
    </w:p>
    <w:p w14:paraId="060E2567" w14:textId="77777777" w:rsidR="00FF3591" w:rsidRPr="00FF3591" w:rsidRDefault="00FF3591" w:rsidP="00FF3591">
      <w:pPr>
        <w:spacing w:line="276" w:lineRule="auto"/>
        <w:jc w:val="center"/>
        <w:rPr>
          <w:rFonts w:asciiTheme="majorHAnsi" w:hAnsiTheme="majorHAnsi" w:cs="Calibri"/>
          <w:sz w:val="22"/>
          <w:szCs w:val="22"/>
        </w:rPr>
      </w:pPr>
      <w:r w:rsidRPr="00FF3591">
        <w:rPr>
          <w:rFonts w:asciiTheme="majorHAnsi" w:hAnsiTheme="majorHAnsi" w:cs="Calibri"/>
          <w:sz w:val="22"/>
          <w:szCs w:val="22"/>
        </w:rPr>
        <w:t>(Odgovornost za podizvajalca)</w:t>
      </w:r>
    </w:p>
    <w:p w14:paraId="67BD8A87" w14:textId="77777777" w:rsidR="00FF3591" w:rsidRPr="00FF3591" w:rsidRDefault="00FF3591" w:rsidP="00FF3591">
      <w:pPr>
        <w:spacing w:line="276" w:lineRule="auto"/>
        <w:jc w:val="both"/>
        <w:rPr>
          <w:rFonts w:asciiTheme="majorHAnsi" w:hAnsiTheme="majorHAnsi" w:cs="Calibri"/>
          <w:sz w:val="22"/>
          <w:szCs w:val="22"/>
        </w:rPr>
      </w:pPr>
    </w:p>
    <w:p w14:paraId="6D783A07" w14:textId="77777777" w:rsid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Izvajalec za izvedbo del s strani svojih podizvajalcev odgovarja, kot da bi jih sam opravil in naročnikova odobritev podizvajalcev ne vpliva na njegovo obveznost za kvalitetno in pravočasno izv</w:t>
      </w:r>
      <w:r w:rsidR="00490070">
        <w:rPr>
          <w:rFonts w:asciiTheme="majorHAnsi" w:hAnsiTheme="majorHAnsi" w:cs="Calibri"/>
          <w:sz w:val="22"/>
          <w:szCs w:val="22"/>
        </w:rPr>
        <w:t>ajanje storitev</w:t>
      </w:r>
      <w:r w:rsidRPr="00FF3591">
        <w:rPr>
          <w:rFonts w:asciiTheme="majorHAnsi" w:hAnsiTheme="majorHAnsi" w:cs="Calibri"/>
          <w:sz w:val="22"/>
          <w:szCs w:val="22"/>
        </w:rPr>
        <w:t xml:space="preserve">. </w:t>
      </w:r>
    </w:p>
    <w:p w14:paraId="38570858" w14:textId="77777777" w:rsidR="00FF3591" w:rsidRPr="00FF3591" w:rsidRDefault="00FF3591" w:rsidP="00FF3591">
      <w:pPr>
        <w:spacing w:line="276" w:lineRule="auto"/>
        <w:jc w:val="both"/>
        <w:rPr>
          <w:rFonts w:asciiTheme="majorHAnsi" w:hAnsiTheme="majorHAnsi" w:cs="Calibri"/>
          <w:sz w:val="22"/>
          <w:szCs w:val="22"/>
        </w:rPr>
      </w:pPr>
    </w:p>
    <w:p w14:paraId="7DE7DDB9" w14:textId="12169993" w:rsidR="00FF3591" w:rsidRPr="00557745" w:rsidRDefault="00425B61" w:rsidP="00FF3591">
      <w:pPr>
        <w:pStyle w:val="NASLOV40ptGRAY"/>
        <w:numPr>
          <w:ilvl w:val="0"/>
          <w:numId w:val="34"/>
        </w:numPr>
        <w:spacing w:after="0" w:line="276" w:lineRule="auto"/>
        <w:rPr>
          <w:rFonts w:asciiTheme="majorHAnsi" w:hAnsiTheme="majorHAnsi" w:cs="Calibri"/>
          <w:b/>
          <w:sz w:val="22"/>
          <w:szCs w:val="22"/>
        </w:rPr>
      </w:pPr>
      <w:r>
        <w:rPr>
          <w:rFonts w:asciiTheme="majorHAnsi" w:hAnsiTheme="majorHAnsi" w:cs="Calibri"/>
          <w:b/>
          <w:sz w:val="22"/>
          <w:szCs w:val="22"/>
        </w:rPr>
        <w:t xml:space="preserve">KRŠITVE POGODBENIH OBVEZNOSTI IN </w:t>
      </w:r>
      <w:r w:rsidR="00FF3591" w:rsidRPr="00557745">
        <w:rPr>
          <w:rFonts w:asciiTheme="majorHAnsi" w:hAnsiTheme="majorHAnsi" w:cs="Calibri"/>
          <w:b/>
          <w:sz w:val="22"/>
          <w:szCs w:val="22"/>
        </w:rPr>
        <w:t>POGODBENA KAZEN</w:t>
      </w:r>
    </w:p>
    <w:p w14:paraId="2D578D23" w14:textId="77777777" w:rsidR="008910B9" w:rsidRPr="00557745" w:rsidRDefault="008910B9" w:rsidP="008910B9">
      <w:pPr>
        <w:spacing w:line="276" w:lineRule="auto"/>
        <w:jc w:val="both"/>
        <w:rPr>
          <w:rFonts w:asciiTheme="majorHAnsi" w:hAnsiTheme="majorHAnsi" w:cs="Calibri"/>
          <w:sz w:val="22"/>
          <w:szCs w:val="22"/>
        </w:rPr>
      </w:pPr>
    </w:p>
    <w:p w14:paraId="12CE4831" w14:textId="77777777" w:rsidR="008910B9" w:rsidRPr="00FE2984" w:rsidRDefault="008910B9" w:rsidP="008910B9">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0EB4366D" w14:textId="4F3C7953" w:rsidR="008910B9" w:rsidRPr="00FF3591" w:rsidRDefault="008910B9" w:rsidP="008910B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Kršitve pogodbenih obveznosti</w:t>
      </w:r>
      <w:r w:rsidRPr="00FF3591">
        <w:rPr>
          <w:rFonts w:asciiTheme="majorHAnsi" w:hAnsiTheme="majorHAnsi" w:cs="Calibri"/>
          <w:bCs/>
          <w:sz w:val="22"/>
          <w:szCs w:val="22"/>
        </w:rPr>
        <w:t>)</w:t>
      </w:r>
    </w:p>
    <w:p w14:paraId="057324CD" w14:textId="77777777" w:rsidR="008910B9" w:rsidRDefault="008910B9" w:rsidP="00FF3591">
      <w:pPr>
        <w:spacing w:line="276" w:lineRule="auto"/>
        <w:jc w:val="both"/>
        <w:rPr>
          <w:rFonts w:asciiTheme="majorHAnsi" w:hAnsiTheme="majorHAnsi" w:cs="Calibri"/>
          <w:sz w:val="22"/>
          <w:szCs w:val="22"/>
        </w:rPr>
      </w:pPr>
    </w:p>
    <w:p w14:paraId="20687DFC" w14:textId="341A753E" w:rsidR="00FA7323" w:rsidRDefault="008910B9" w:rsidP="00FF3591">
      <w:pPr>
        <w:spacing w:line="276" w:lineRule="auto"/>
        <w:jc w:val="both"/>
        <w:rPr>
          <w:rFonts w:asciiTheme="majorHAnsi" w:hAnsiTheme="majorHAnsi" w:cs="Calibri"/>
          <w:sz w:val="22"/>
          <w:szCs w:val="22"/>
        </w:rPr>
      </w:pPr>
      <w:r>
        <w:rPr>
          <w:rFonts w:asciiTheme="majorHAnsi" w:hAnsiTheme="majorHAnsi" w:cs="Calibri"/>
          <w:sz w:val="22"/>
          <w:szCs w:val="22"/>
        </w:rPr>
        <w:t>Vsaka neutemeljena zavrnitev posameznega naročila ali odstopanje od naročenih storitev (način, obseg, pogodbeni roki, odzivnosti itd.) pomeni kršitev pogodbenih obveznosti izvajalca</w:t>
      </w:r>
      <w:r w:rsidR="00FA7323">
        <w:rPr>
          <w:rFonts w:asciiTheme="majorHAnsi" w:hAnsiTheme="majorHAnsi" w:cs="Calibri"/>
          <w:sz w:val="22"/>
          <w:szCs w:val="22"/>
        </w:rPr>
        <w:t>, zaradi katere lahko naročnik obračuna izvajalcu pogodbeno kazen</w:t>
      </w:r>
      <w:r>
        <w:rPr>
          <w:rFonts w:asciiTheme="majorHAnsi" w:hAnsiTheme="majorHAnsi" w:cs="Calibri"/>
          <w:sz w:val="22"/>
          <w:szCs w:val="22"/>
        </w:rPr>
        <w:t>.</w:t>
      </w:r>
      <w:r w:rsidR="00FA7323">
        <w:rPr>
          <w:rFonts w:asciiTheme="majorHAnsi" w:hAnsiTheme="majorHAnsi" w:cs="Calibri"/>
          <w:sz w:val="22"/>
          <w:szCs w:val="22"/>
        </w:rPr>
        <w:t xml:space="preserve"> </w:t>
      </w:r>
    </w:p>
    <w:p w14:paraId="569BF29B" w14:textId="77777777" w:rsidR="00FA7323" w:rsidRDefault="00FA7323" w:rsidP="00FF3591">
      <w:pPr>
        <w:spacing w:line="276" w:lineRule="auto"/>
        <w:jc w:val="both"/>
        <w:rPr>
          <w:rFonts w:asciiTheme="majorHAnsi" w:hAnsiTheme="majorHAnsi" w:cs="Calibri"/>
          <w:sz w:val="22"/>
          <w:szCs w:val="22"/>
        </w:rPr>
      </w:pPr>
    </w:p>
    <w:p w14:paraId="38227F20" w14:textId="77AEA176" w:rsidR="008910B9" w:rsidRDefault="00FA7323" w:rsidP="00FF3591">
      <w:pPr>
        <w:spacing w:line="276" w:lineRule="auto"/>
        <w:jc w:val="both"/>
        <w:rPr>
          <w:rFonts w:asciiTheme="majorHAnsi" w:hAnsiTheme="majorHAnsi" w:cs="Calibri"/>
          <w:sz w:val="22"/>
          <w:szCs w:val="22"/>
        </w:rPr>
      </w:pPr>
      <w:r>
        <w:rPr>
          <w:rFonts w:asciiTheme="majorHAnsi" w:hAnsiTheme="majorHAnsi" w:cs="Calibri"/>
          <w:sz w:val="22"/>
          <w:szCs w:val="22"/>
        </w:rPr>
        <w:t>Naročnik lahko zaradi kršitev pogodbenih obveznosti (1x kršitev, v kolikor izvajalec tudi po pisnem opominu s strani naročnika kršitve ne odpravi ali 2x kršitve v obdobju 3 mesecev) enostransko odstopi od te pogodbe in unovči dano zavarovanje dobre in pravočasne obveznosti.</w:t>
      </w:r>
    </w:p>
    <w:p w14:paraId="5BE6C301" w14:textId="77777777" w:rsidR="008910B9" w:rsidRPr="00557745" w:rsidRDefault="008910B9" w:rsidP="00FF3591">
      <w:pPr>
        <w:spacing w:line="276" w:lineRule="auto"/>
        <w:jc w:val="both"/>
        <w:rPr>
          <w:rFonts w:asciiTheme="majorHAnsi" w:hAnsiTheme="majorHAnsi" w:cs="Calibri"/>
          <w:sz w:val="22"/>
          <w:szCs w:val="22"/>
        </w:rPr>
      </w:pPr>
    </w:p>
    <w:p w14:paraId="713160DA" w14:textId="77777777" w:rsidR="00FF3591" w:rsidRPr="00FE2984" w:rsidRDefault="00FF3591" w:rsidP="00FF3591">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0E5D760C" w14:textId="77777777" w:rsidR="00FF3591" w:rsidRPr="00FF3591" w:rsidRDefault="00FF3591" w:rsidP="00FF3591">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(Pogodbena kazen)</w:t>
      </w:r>
    </w:p>
    <w:p w14:paraId="32865EBC" w14:textId="77777777" w:rsidR="00FF3591" w:rsidRPr="00557745" w:rsidRDefault="00FF3591" w:rsidP="00FF3591">
      <w:pPr>
        <w:spacing w:line="276" w:lineRule="auto"/>
        <w:jc w:val="both"/>
        <w:rPr>
          <w:rFonts w:asciiTheme="majorHAnsi" w:hAnsiTheme="majorHAnsi" w:cs="Calibri"/>
          <w:sz w:val="22"/>
          <w:szCs w:val="22"/>
        </w:rPr>
      </w:pPr>
    </w:p>
    <w:p w14:paraId="22C87C58" w14:textId="77777777" w:rsidR="00ED1464" w:rsidRDefault="00ED1464" w:rsidP="00ED1464">
      <w:pPr>
        <w:spacing w:line="276" w:lineRule="auto"/>
        <w:jc w:val="both"/>
        <w:rPr>
          <w:rFonts w:asciiTheme="majorHAnsi" w:hAnsiTheme="majorHAnsi" w:cs="Calibri"/>
          <w:sz w:val="22"/>
          <w:szCs w:val="22"/>
        </w:rPr>
      </w:pPr>
      <w:r w:rsidRPr="00557745">
        <w:rPr>
          <w:rFonts w:asciiTheme="majorHAnsi" w:hAnsiTheme="majorHAnsi" w:cs="Calibri"/>
          <w:sz w:val="22"/>
          <w:szCs w:val="22"/>
        </w:rPr>
        <w:lastRenderedPageBreak/>
        <w:t>Če naročnik ugotovi, da izvajalec storitev ne opravlja skladno z določili te</w:t>
      </w:r>
      <w:r>
        <w:rPr>
          <w:rFonts w:asciiTheme="majorHAnsi" w:hAnsiTheme="majorHAnsi" w:cs="Calibri"/>
          <w:sz w:val="22"/>
          <w:szCs w:val="22"/>
        </w:rPr>
        <w:t xml:space="preserve"> pogodbe</w:t>
      </w:r>
      <w:r w:rsidRPr="00557745">
        <w:rPr>
          <w:rFonts w:asciiTheme="majorHAnsi" w:hAnsiTheme="majorHAnsi" w:cs="Calibri"/>
          <w:sz w:val="22"/>
          <w:szCs w:val="22"/>
        </w:rPr>
        <w:t xml:space="preserve">, o tem takoj pisno obvesti izvajalca. Izvajalec je dolžan nemudoma odpraviti vse nepravilnosti v zvezi z izvajanjem </w:t>
      </w:r>
      <w:r>
        <w:rPr>
          <w:rFonts w:asciiTheme="majorHAnsi" w:hAnsiTheme="majorHAnsi" w:cs="Calibri"/>
          <w:sz w:val="22"/>
          <w:szCs w:val="22"/>
        </w:rPr>
        <w:t>te pogodbe</w:t>
      </w:r>
      <w:r w:rsidRPr="00557745">
        <w:rPr>
          <w:rFonts w:asciiTheme="majorHAnsi" w:hAnsiTheme="majorHAnsi" w:cs="Calibri"/>
          <w:sz w:val="22"/>
          <w:szCs w:val="22"/>
        </w:rPr>
        <w:t>. V kolikor tega nemudoma ne stori (zamuda s pravilno izpolnitvijo), ima naročnik pravico do pogodbene kazni</w:t>
      </w:r>
      <w:r>
        <w:rPr>
          <w:rFonts w:asciiTheme="majorHAnsi" w:hAnsiTheme="majorHAnsi" w:cs="Calibri"/>
          <w:sz w:val="22"/>
          <w:szCs w:val="22"/>
        </w:rPr>
        <w:t>, skladno s tem členom.</w:t>
      </w:r>
    </w:p>
    <w:p w14:paraId="0056F691" w14:textId="77777777" w:rsidR="00ED1464" w:rsidRDefault="00ED1464" w:rsidP="00ED1464">
      <w:pPr>
        <w:spacing w:line="276" w:lineRule="auto"/>
        <w:jc w:val="both"/>
        <w:rPr>
          <w:rFonts w:asciiTheme="majorHAnsi" w:hAnsiTheme="majorHAnsi" w:cs="Calibri"/>
          <w:sz w:val="22"/>
          <w:szCs w:val="22"/>
        </w:rPr>
      </w:pPr>
    </w:p>
    <w:p w14:paraId="233DCDCD" w14:textId="34388A22" w:rsidR="00ED1464" w:rsidRPr="00801837" w:rsidRDefault="00ED1464" w:rsidP="00ED1464">
      <w:pPr>
        <w:spacing w:line="276" w:lineRule="auto"/>
        <w:jc w:val="both"/>
        <w:rPr>
          <w:rFonts w:asciiTheme="majorHAnsi" w:hAnsiTheme="majorHAnsi" w:cs="Calibri"/>
          <w:sz w:val="22"/>
          <w:szCs w:val="22"/>
        </w:rPr>
      </w:pPr>
      <w:r>
        <w:rPr>
          <w:rFonts w:asciiTheme="majorHAnsi" w:hAnsiTheme="majorHAnsi" w:cs="Calibri"/>
          <w:sz w:val="22"/>
          <w:szCs w:val="22"/>
        </w:rPr>
        <w:t>V</w:t>
      </w:r>
      <w:r w:rsidRPr="00801837">
        <w:rPr>
          <w:rFonts w:asciiTheme="majorHAnsi" w:hAnsiTheme="majorHAnsi" w:cs="Calibri"/>
          <w:sz w:val="22"/>
          <w:szCs w:val="22"/>
        </w:rPr>
        <w:t xml:space="preserve"> primeru neizpolnjevanja obveznosti v zvezi s časom za odpravo napake, kot je določen v </w:t>
      </w:r>
      <w:r w:rsidR="00A007A2">
        <w:rPr>
          <w:rFonts w:asciiTheme="majorHAnsi" w:hAnsiTheme="majorHAnsi" w:cs="Calibri"/>
          <w:sz w:val="22"/>
          <w:szCs w:val="22"/>
        </w:rPr>
        <w:t>Strokovnih</w:t>
      </w:r>
      <w:r w:rsidRPr="00801837">
        <w:rPr>
          <w:rFonts w:asciiTheme="majorHAnsi" w:hAnsiTheme="majorHAnsi" w:cs="Calibri"/>
          <w:sz w:val="22"/>
          <w:szCs w:val="22"/>
        </w:rPr>
        <w:t xml:space="preserve"> zahtevah (pogojih) naročnika, po krivdi izvajalca, bo naročnik po presoji posameznega primera lahko izvajalcu zaračunal pogodbeno kazen:</w:t>
      </w:r>
    </w:p>
    <w:p w14:paraId="150D0300" w14:textId="18E324BC" w:rsidR="00ED1464" w:rsidRDefault="00ED1464" w:rsidP="00ED1464">
      <w:pPr>
        <w:pStyle w:val="Odstavekseznama"/>
        <w:numPr>
          <w:ilvl w:val="1"/>
          <w:numId w:val="40"/>
        </w:numPr>
        <w:spacing w:line="276" w:lineRule="auto"/>
        <w:jc w:val="both"/>
        <w:rPr>
          <w:rFonts w:asciiTheme="majorHAnsi" w:hAnsiTheme="majorHAnsi" w:cs="Calibri"/>
          <w:sz w:val="22"/>
          <w:szCs w:val="22"/>
        </w:rPr>
      </w:pPr>
      <w:r>
        <w:rPr>
          <w:rFonts w:asciiTheme="majorHAnsi" w:hAnsiTheme="majorHAnsi" w:cs="Calibri"/>
          <w:sz w:val="22"/>
          <w:szCs w:val="22"/>
        </w:rPr>
        <w:t>neizpolnjevanje obveznosti do vključno 5</w:t>
      </w:r>
      <w:r w:rsidR="009C4D9F">
        <w:rPr>
          <w:rFonts w:asciiTheme="majorHAnsi" w:hAnsiTheme="majorHAnsi" w:cs="Calibri"/>
          <w:sz w:val="22"/>
          <w:szCs w:val="22"/>
        </w:rPr>
        <w:t xml:space="preserve"> </w:t>
      </w:r>
      <w:r>
        <w:rPr>
          <w:rFonts w:asciiTheme="majorHAnsi" w:hAnsiTheme="majorHAnsi" w:cs="Calibri"/>
          <w:sz w:val="22"/>
          <w:szCs w:val="22"/>
        </w:rPr>
        <w:t xml:space="preserve">% od skupnega številka prijavljenih napak – pogodbena kazen 3 % vrednosti </w:t>
      </w:r>
      <w:r w:rsidR="00A007A2">
        <w:rPr>
          <w:rFonts w:asciiTheme="majorHAnsi" w:hAnsiTheme="majorHAnsi" w:cs="Calibri"/>
          <w:sz w:val="22"/>
          <w:szCs w:val="22"/>
        </w:rPr>
        <w:t>zadnjih 3 prejetih mesečnih obračunov</w:t>
      </w:r>
      <w:r>
        <w:rPr>
          <w:rFonts w:asciiTheme="majorHAnsi" w:hAnsiTheme="majorHAnsi" w:cs="Calibri"/>
          <w:sz w:val="22"/>
          <w:szCs w:val="22"/>
        </w:rPr>
        <w:t>;</w:t>
      </w:r>
    </w:p>
    <w:p w14:paraId="2F38CA7A" w14:textId="2136EE0B" w:rsidR="00ED1464" w:rsidRDefault="00ED1464" w:rsidP="00ED1464">
      <w:pPr>
        <w:pStyle w:val="Odstavekseznama"/>
        <w:numPr>
          <w:ilvl w:val="1"/>
          <w:numId w:val="40"/>
        </w:numPr>
        <w:spacing w:line="276" w:lineRule="auto"/>
        <w:jc w:val="both"/>
        <w:rPr>
          <w:rFonts w:asciiTheme="majorHAnsi" w:hAnsiTheme="majorHAnsi" w:cs="Calibri"/>
          <w:sz w:val="22"/>
          <w:szCs w:val="22"/>
        </w:rPr>
      </w:pPr>
      <w:r>
        <w:rPr>
          <w:rFonts w:asciiTheme="majorHAnsi" w:hAnsiTheme="majorHAnsi" w:cs="Calibri"/>
          <w:sz w:val="22"/>
          <w:szCs w:val="22"/>
        </w:rPr>
        <w:t>neizpolnjevanje obveznosti nad 5</w:t>
      </w:r>
      <w:r w:rsidR="009C4D9F">
        <w:rPr>
          <w:rFonts w:asciiTheme="majorHAnsi" w:hAnsiTheme="majorHAnsi" w:cs="Calibri"/>
          <w:sz w:val="22"/>
          <w:szCs w:val="22"/>
        </w:rPr>
        <w:t xml:space="preserve"> </w:t>
      </w:r>
      <w:r>
        <w:rPr>
          <w:rFonts w:asciiTheme="majorHAnsi" w:hAnsiTheme="majorHAnsi" w:cs="Calibri"/>
          <w:sz w:val="22"/>
          <w:szCs w:val="22"/>
        </w:rPr>
        <w:t>% od skupnega številka napak – pogodbena kazen 5</w:t>
      </w:r>
      <w:r w:rsidR="009C4D9F">
        <w:rPr>
          <w:rFonts w:asciiTheme="majorHAnsi" w:hAnsiTheme="majorHAnsi" w:cs="Calibri"/>
          <w:sz w:val="22"/>
          <w:szCs w:val="22"/>
        </w:rPr>
        <w:t xml:space="preserve"> </w:t>
      </w:r>
      <w:r>
        <w:rPr>
          <w:rFonts w:asciiTheme="majorHAnsi" w:hAnsiTheme="majorHAnsi" w:cs="Calibri"/>
          <w:sz w:val="22"/>
          <w:szCs w:val="22"/>
        </w:rPr>
        <w:t xml:space="preserve">% </w:t>
      </w:r>
      <w:r w:rsidR="00A007A2">
        <w:rPr>
          <w:rFonts w:asciiTheme="majorHAnsi" w:hAnsiTheme="majorHAnsi" w:cs="Calibri"/>
          <w:sz w:val="22"/>
          <w:szCs w:val="22"/>
        </w:rPr>
        <w:t>vrednosti zadnjih 3 prejetih mesečnih obračunov</w:t>
      </w:r>
      <w:r>
        <w:rPr>
          <w:rFonts w:asciiTheme="majorHAnsi" w:hAnsiTheme="majorHAnsi" w:cs="Calibri"/>
          <w:sz w:val="22"/>
          <w:szCs w:val="22"/>
        </w:rPr>
        <w:t>.</w:t>
      </w:r>
    </w:p>
    <w:p w14:paraId="30BC7BFE" w14:textId="016394D0" w:rsidR="00ED1464" w:rsidRDefault="00A007A2" w:rsidP="00ED1464">
      <w:pPr>
        <w:spacing w:line="276" w:lineRule="auto"/>
        <w:ind w:left="765"/>
        <w:jc w:val="both"/>
        <w:rPr>
          <w:rFonts w:asciiTheme="majorHAnsi" w:hAnsiTheme="majorHAnsi" w:cs="Calibri"/>
          <w:sz w:val="22"/>
          <w:szCs w:val="22"/>
        </w:rPr>
      </w:pPr>
      <w:r>
        <w:rPr>
          <w:rFonts w:asciiTheme="majorHAnsi" w:hAnsiTheme="majorHAnsi" w:cs="Calibri"/>
          <w:sz w:val="22"/>
          <w:szCs w:val="22"/>
        </w:rPr>
        <w:t xml:space="preserve">Pri ugotavljanju števila napak se upošteva obdobje zadnjih zaporednih 3 mesecev. </w:t>
      </w:r>
      <w:r w:rsidR="00ED1464">
        <w:rPr>
          <w:rFonts w:asciiTheme="majorHAnsi" w:hAnsiTheme="majorHAnsi" w:cs="Calibri"/>
          <w:sz w:val="22"/>
          <w:szCs w:val="22"/>
        </w:rPr>
        <w:t xml:space="preserve">Pogodbena kazen se obračuna pri </w:t>
      </w:r>
      <w:r>
        <w:rPr>
          <w:rFonts w:asciiTheme="majorHAnsi" w:hAnsiTheme="majorHAnsi" w:cs="Calibri"/>
          <w:sz w:val="22"/>
          <w:szCs w:val="22"/>
        </w:rPr>
        <w:t xml:space="preserve">prvem naslednjem </w:t>
      </w:r>
      <w:r w:rsidR="00ED1464">
        <w:rPr>
          <w:rFonts w:asciiTheme="majorHAnsi" w:hAnsiTheme="majorHAnsi" w:cs="Calibri"/>
          <w:sz w:val="22"/>
          <w:szCs w:val="22"/>
        </w:rPr>
        <w:t xml:space="preserve">mesečnem </w:t>
      </w:r>
      <w:r>
        <w:rPr>
          <w:rFonts w:asciiTheme="majorHAnsi" w:hAnsiTheme="majorHAnsi" w:cs="Calibri"/>
          <w:sz w:val="22"/>
          <w:szCs w:val="22"/>
        </w:rPr>
        <w:t>obračunu</w:t>
      </w:r>
      <w:r w:rsidR="00ED1464">
        <w:rPr>
          <w:rFonts w:asciiTheme="majorHAnsi" w:hAnsiTheme="majorHAnsi" w:cs="Calibri"/>
          <w:sz w:val="22"/>
          <w:szCs w:val="22"/>
        </w:rPr>
        <w:t>.</w:t>
      </w:r>
    </w:p>
    <w:p w14:paraId="49ED98AA" w14:textId="77777777" w:rsidR="00ED1464" w:rsidRDefault="00ED1464" w:rsidP="00ED1464">
      <w:pPr>
        <w:spacing w:line="276" w:lineRule="auto"/>
        <w:jc w:val="both"/>
        <w:rPr>
          <w:rFonts w:asciiTheme="majorHAnsi" w:hAnsiTheme="majorHAnsi" w:cs="Calibri"/>
          <w:sz w:val="22"/>
          <w:szCs w:val="22"/>
        </w:rPr>
      </w:pPr>
    </w:p>
    <w:p w14:paraId="36030B27" w14:textId="607D01DD" w:rsidR="00ED1464" w:rsidRPr="00557745" w:rsidRDefault="00ED1464" w:rsidP="00ED1464">
      <w:pPr>
        <w:spacing w:line="276" w:lineRule="auto"/>
        <w:jc w:val="both"/>
        <w:rPr>
          <w:rFonts w:asciiTheme="majorHAnsi" w:hAnsiTheme="majorHAnsi" w:cs="Calibri"/>
          <w:sz w:val="22"/>
          <w:szCs w:val="22"/>
        </w:rPr>
      </w:pPr>
      <w:r w:rsidRPr="00557745">
        <w:rPr>
          <w:rFonts w:asciiTheme="majorHAnsi" w:hAnsiTheme="majorHAnsi" w:cs="Calibri"/>
          <w:sz w:val="22"/>
          <w:szCs w:val="22"/>
        </w:rPr>
        <w:t>Plačilo pogodbene kazni ne vpliva na naročnikovo pravico zahtevati razliko do popolne odškodnine za škodo, ki jo je izvajalec povzročil naročniku s kršitvijo pogodbenih določil</w:t>
      </w:r>
      <w:r w:rsidR="00A007A2">
        <w:rPr>
          <w:rFonts w:asciiTheme="majorHAnsi" w:hAnsiTheme="majorHAnsi" w:cs="Calibri"/>
          <w:sz w:val="22"/>
          <w:szCs w:val="22"/>
        </w:rPr>
        <w:t>, ali unovčenja zavarovanja dobre izvedbe ali pravice do odstopa od pogodbe</w:t>
      </w:r>
      <w:r w:rsidRPr="00557745">
        <w:rPr>
          <w:rFonts w:asciiTheme="majorHAnsi" w:hAnsiTheme="majorHAnsi" w:cs="Calibri"/>
          <w:sz w:val="22"/>
          <w:szCs w:val="22"/>
        </w:rPr>
        <w:t>.</w:t>
      </w:r>
    </w:p>
    <w:p w14:paraId="10922E97" w14:textId="77777777" w:rsidR="00557745" w:rsidRDefault="00557745" w:rsidP="00557745">
      <w:pPr>
        <w:spacing w:line="276" w:lineRule="auto"/>
        <w:jc w:val="both"/>
        <w:rPr>
          <w:rFonts w:asciiTheme="majorHAnsi" w:hAnsiTheme="majorHAnsi" w:cs="Calibri"/>
          <w:sz w:val="22"/>
          <w:szCs w:val="22"/>
        </w:rPr>
      </w:pPr>
    </w:p>
    <w:p w14:paraId="53120336" w14:textId="77777777" w:rsidR="00FF3591" w:rsidRPr="00FF3591" w:rsidRDefault="00FF3591" w:rsidP="00FF3591">
      <w:pPr>
        <w:pStyle w:val="NASLOV40ptGRAY"/>
        <w:numPr>
          <w:ilvl w:val="0"/>
          <w:numId w:val="34"/>
        </w:numPr>
        <w:spacing w:after="0" w:line="276" w:lineRule="auto"/>
        <w:rPr>
          <w:rFonts w:asciiTheme="majorHAnsi" w:hAnsiTheme="majorHAnsi" w:cs="Calibri"/>
          <w:b/>
          <w:sz w:val="22"/>
          <w:szCs w:val="22"/>
        </w:rPr>
      </w:pPr>
      <w:r w:rsidRPr="00CD4089">
        <w:rPr>
          <w:rFonts w:asciiTheme="majorHAnsi" w:hAnsiTheme="majorHAnsi" w:cs="Calibri"/>
          <w:b/>
          <w:sz w:val="22"/>
          <w:szCs w:val="22"/>
        </w:rPr>
        <w:t>GARANCIJE</w:t>
      </w:r>
    </w:p>
    <w:p w14:paraId="75121CD5"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52E91F00"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54571425" w14:textId="77777777" w:rsidR="00FF3591" w:rsidRPr="00CD4089" w:rsidRDefault="00FF3591" w:rsidP="00FF3591">
      <w:pPr>
        <w:spacing w:line="276" w:lineRule="auto"/>
        <w:jc w:val="center"/>
        <w:rPr>
          <w:rFonts w:asciiTheme="majorHAnsi" w:hAnsiTheme="majorHAnsi" w:cs="Calibri"/>
          <w:sz w:val="22"/>
          <w:szCs w:val="22"/>
        </w:rPr>
      </w:pPr>
    </w:p>
    <w:p w14:paraId="2BACC4C8" w14:textId="36583384"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w:t>
      </w:r>
      <w:r w:rsidR="00A007A2">
        <w:rPr>
          <w:rFonts w:asciiTheme="majorHAnsi" w:hAnsiTheme="majorHAnsi" w:cs="Calibri"/>
          <w:sz w:val="22"/>
          <w:szCs w:val="22"/>
        </w:rPr>
        <w:t>naročniku</w:t>
      </w:r>
      <w:r w:rsidRPr="00CD4089">
        <w:rPr>
          <w:rFonts w:asciiTheme="majorHAnsi" w:hAnsiTheme="majorHAnsi" w:cs="Calibri"/>
          <w:sz w:val="22"/>
          <w:szCs w:val="22"/>
        </w:rPr>
        <w:t xml:space="preserve"> dostaviti naslednje garancije:</w:t>
      </w:r>
    </w:p>
    <w:p w14:paraId="1E05F15E" w14:textId="77777777" w:rsidR="00FF3591" w:rsidRPr="007347AC" w:rsidRDefault="00FF3591" w:rsidP="00FF3591">
      <w:pPr>
        <w:pStyle w:val="LightList-Accent51"/>
        <w:numPr>
          <w:ilvl w:val="0"/>
          <w:numId w:val="8"/>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dobro in pravočasno izvedbo pogodbenih obveznosti</w:t>
      </w:r>
      <w:r w:rsidRPr="007347AC">
        <w:rPr>
          <w:rFonts w:asciiTheme="majorHAnsi" w:hAnsiTheme="majorHAnsi" w:cs="Calibri"/>
          <w:sz w:val="22"/>
          <w:szCs w:val="22"/>
          <w:lang w:val="sl-SI"/>
        </w:rPr>
        <w:t>.</w:t>
      </w:r>
    </w:p>
    <w:p w14:paraId="65096C47" w14:textId="77777777" w:rsidR="00FF3591" w:rsidRPr="00CD4089" w:rsidRDefault="00FF3591" w:rsidP="00FF3591">
      <w:pPr>
        <w:spacing w:line="276" w:lineRule="auto"/>
        <w:ind w:left="283"/>
        <w:jc w:val="both"/>
        <w:rPr>
          <w:rFonts w:asciiTheme="majorHAnsi" w:hAnsiTheme="majorHAnsi" w:cs="Calibri"/>
          <w:sz w:val="22"/>
          <w:szCs w:val="22"/>
        </w:rPr>
      </w:pPr>
    </w:p>
    <w:p w14:paraId="358BC46C"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4DFB3AE6"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dobro in pravočasno izvedbo obveznosti)</w:t>
      </w:r>
    </w:p>
    <w:p w14:paraId="3A0F7753" w14:textId="77777777" w:rsidR="00FF3591" w:rsidRPr="00CD4089" w:rsidRDefault="00FF3591" w:rsidP="00FF3591">
      <w:pPr>
        <w:spacing w:line="276" w:lineRule="auto"/>
        <w:jc w:val="both"/>
        <w:rPr>
          <w:rFonts w:asciiTheme="majorHAnsi" w:hAnsiTheme="majorHAnsi" w:cs="Calibri"/>
          <w:sz w:val="22"/>
          <w:szCs w:val="22"/>
        </w:rPr>
      </w:pPr>
    </w:p>
    <w:p w14:paraId="7E6188F6" w14:textId="4927CFAA"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najkasneje v </w:t>
      </w:r>
      <w:r w:rsidRPr="00DB1F3A">
        <w:rPr>
          <w:rFonts w:asciiTheme="majorHAnsi" w:hAnsiTheme="majorHAnsi" w:cs="Calibri"/>
          <w:sz w:val="22"/>
          <w:szCs w:val="22"/>
        </w:rPr>
        <w:t>1</w:t>
      </w:r>
      <w:r w:rsidR="009C4D9F">
        <w:rPr>
          <w:rFonts w:asciiTheme="majorHAnsi" w:hAnsiTheme="majorHAnsi" w:cs="Calibri"/>
          <w:sz w:val="22"/>
          <w:szCs w:val="22"/>
        </w:rPr>
        <w:t>0</w:t>
      </w:r>
      <w:r w:rsidRPr="00DB1F3A">
        <w:rPr>
          <w:rFonts w:asciiTheme="majorHAnsi" w:hAnsiTheme="majorHAnsi" w:cs="Calibri"/>
          <w:sz w:val="22"/>
          <w:szCs w:val="22"/>
        </w:rPr>
        <w:t xml:space="preserve"> dneh od prejema izvoda podpisane</w:t>
      </w:r>
      <w:r w:rsidR="00020A41">
        <w:rPr>
          <w:rFonts w:asciiTheme="majorHAnsi" w:hAnsiTheme="majorHAnsi" w:cs="Calibri"/>
          <w:sz w:val="22"/>
          <w:szCs w:val="22"/>
        </w:rPr>
        <w:t xml:space="preserve"> pogodbe </w:t>
      </w:r>
      <w:r w:rsidRPr="00CD4089">
        <w:rPr>
          <w:rFonts w:asciiTheme="majorHAnsi" w:hAnsiTheme="majorHAnsi" w:cs="Calibri"/>
          <w:sz w:val="22"/>
          <w:szCs w:val="22"/>
        </w:rPr>
        <w:t xml:space="preserve">s strani naročnika, kot pogoj za veljavnost </w:t>
      </w:r>
      <w:r w:rsidR="00020A41">
        <w:rPr>
          <w:rFonts w:asciiTheme="majorHAnsi" w:hAnsiTheme="majorHAnsi" w:cs="Calibri"/>
          <w:sz w:val="22"/>
          <w:szCs w:val="22"/>
        </w:rPr>
        <w:t>pogodbe</w:t>
      </w:r>
      <w:r w:rsidRPr="00CD4089">
        <w:rPr>
          <w:rFonts w:asciiTheme="majorHAnsi" w:hAnsiTheme="majorHAnsi" w:cs="Calibri"/>
          <w:sz w:val="22"/>
          <w:szCs w:val="22"/>
        </w:rPr>
        <w:t xml:space="preserve"> naročniku izročiti bančno garancijo ali kavcijsko zavarovanje za dobro in pravočasno izvedbo pogodbenih obveznosti v zahtevani obliki glede na vzorec iz dokumentacije </w:t>
      </w:r>
      <w:r w:rsidR="00020A41">
        <w:rPr>
          <w:rFonts w:asciiTheme="majorHAnsi" w:hAnsiTheme="majorHAnsi" w:cs="Calibri"/>
          <w:sz w:val="22"/>
          <w:szCs w:val="22"/>
        </w:rPr>
        <w:t xml:space="preserve">v zvezi z oddajo javnega naročila </w:t>
      </w:r>
      <w:r w:rsidRPr="00CD4089">
        <w:rPr>
          <w:rFonts w:asciiTheme="majorHAnsi" w:hAnsiTheme="majorHAnsi" w:cs="Calibri"/>
          <w:sz w:val="22"/>
          <w:szCs w:val="22"/>
        </w:rPr>
        <w:t xml:space="preserve">v višini </w:t>
      </w:r>
      <w:r w:rsidR="00014E88">
        <w:rPr>
          <w:rFonts w:asciiTheme="majorHAnsi" w:hAnsiTheme="majorHAnsi" w:cs="Calibri"/>
          <w:sz w:val="22"/>
          <w:szCs w:val="22"/>
        </w:rPr>
        <w:t xml:space="preserve">5 </w:t>
      </w:r>
      <w:r w:rsidRPr="00CD4089">
        <w:rPr>
          <w:rFonts w:asciiTheme="majorHAnsi" w:hAnsiTheme="majorHAnsi" w:cs="Calibri"/>
          <w:sz w:val="22"/>
          <w:szCs w:val="22"/>
        </w:rPr>
        <w:t xml:space="preserve">% od </w:t>
      </w:r>
      <w:r w:rsidR="006C1EFD">
        <w:rPr>
          <w:rFonts w:asciiTheme="majorHAnsi" w:hAnsiTheme="majorHAnsi" w:cs="Calibri"/>
          <w:sz w:val="22"/>
          <w:szCs w:val="22"/>
        </w:rPr>
        <w:t xml:space="preserve">okvirne </w:t>
      </w:r>
      <w:r w:rsidR="006C1EFD" w:rsidRPr="00D5059B">
        <w:rPr>
          <w:rFonts w:asciiTheme="majorHAnsi" w:hAnsiTheme="majorHAnsi" w:cs="Calibri"/>
          <w:sz w:val="22"/>
          <w:szCs w:val="22"/>
        </w:rPr>
        <w:t xml:space="preserve">skupne </w:t>
      </w:r>
      <w:r w:rsidR="005505CA" w:rsidRPr="00D5059B">
        <w:rPr>
          <w:rFonts w:asciiTheme="majorHAnsi" w:hAnsiTheme="majorHAnsi" w:cs="Calibri"/>
          <w:sz w:val="22"/>
          <w:szCs w:val="22"/>
        </w:rPr>
        <w:t xml:space="preserve">enoletne </w:t>
      </w:r>
      <w:r w:rsidRPr="00D5059B">
        <w:rPr>
          <w:rFonts w:asciiTheme="majorHAnsi" w:hAnsiTheme="majorHAnsi" w:cs="Calibri"/>
          <w:sz w:val="22"/>
          <w:szCs w:val="22"/>
        </w:rPr>
        <w:t xml:space="preserve">pogodbene vrednosti z DDV in z veljavnostjo še vsaj 30 dni po prenehanju </w:t>
      </w:r>
      <w:r w:rsidR="00020A41" w:rsidRPr="00D5059B">
        <w:rPr>
          <w:rFonts w:asciiTheme="majorHAnsi" w:hAnsiTheme="majorHAnsi" w:cs="Calibri"/>
          <w:sz w:val="22"/>
          <w:szCs w:val="22"/>
        </w:rPr>
        <w:t>pogod</w:t>
      </w:r>
      <w:r w:rsidR="00020A41">
        <w:rPr>
          <w:rFonts w:asciiTheme="majorHAnsi" w:hAnsiTheme="majorHAnsi" w:cs="Calibri"/>
          <w:sz w:val="22"/>
          <w:szCs w:val="22"/>
        </w:rPr>
        <w:t>be</w:t>
      </w:r>
      <w:r w:rsidRPr="00CD4089">
        <w:rPr>
          <w:rFonts w:asciiTheme="majorHAnsi" w:hAnsiTheme="majorHAnsi" w:cs="Calibri"/>
          <w:sz w:val="22"/>
          <w:szCs w:val="22"/>
        </w:rPr>
        <w:t>.</w:t>
      </w:r>
    </w:p>
    <w:p w14:paraId="7ED02F16" w14:textId="77777777" w:rsidR="00FF3591" w:rsidRPr="00CD4089" w:rsidRDefault="00FF3591" w:rsidP="00FF3591">
      <w:pPr>
        <w:spacing w:line="276" w:lineRule="auto"/>
        <w:jc w:val="both"/>
        <w:rPr>
          <w:rFonts w:asciiTheme="majorHAnsi" w:hAnsiTheme="majorHAnsi" w:cs="Calibri"/>
          <w:sz w:val="22"/>
          <w:szCs w:val="22"/>
        </w:rPr>
      </w:pPr>
    </w:p>
    <w:p w14:paraId="13AB6A96"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unovči predloženo bančno ali zavarovalniško garancijo za dobro in pravočasno izvedbo pogodbenih obveznosti tudi pod naslednjimi pogoji:</w:t>
      </w:r>
    </w:p>
    <w:p w14:paraId="3224BF41" w14:textId="0932F6B9" w:rsidR="00FF3591" w:rsidRPr="00CD4089"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se bo izkazalo, da izvajalec del ne opravlja v skladu s </w:t>
      </w:r>
      <w:r w:rsidR="00020A41">
        <w:rPr>
          <w:rFonts w:asciiTheme="majorHAnsi" w:hAnsiTheme="majorHAnsi" w:cs="Calibri"/>
          <w:sz w:val="22"/>
          <w:szCs w:val="22"/>
        </w:rPr>
        <w:t>to pogodbo</w:t>
      </w:r>
      <w:r w:rsidR="00014E88">
        <w:rPr>
          <w:rFonts w:asciiTheme="majorHAnsi" w:hAnsiTheme="majorHAnsi" w:cs="Calibri"/>
          <w:sz w:val="22"/>
          <w:szCs w:val="22"/>
        </w:rPr>
        <w:t xml:space="preserve"> (npr. 2 kršitvi v obdobju enega meseca)</w:t>
      </w:r>
      <w:r w:rsidRPr="00CD4089">
        <w:rPr>
          <w:rFonts w:asciiTheme="majorHAnsi" w:hAnsiTheme="majorHAnsi" w:cs="Calibri"/>
          <w:sz w:val="22"/>
          <w:szCs w:val="22"/>
        </w:rPr>
        <w:t>;</w:t>
      </w:r>
    </w:p>
    <w:p w14:paraId="46C9F462" w14:textId="77777777" w:rsidR="00FF3591" w:rsidRPr="00CD4089"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dela opravlja s podizvajalcem, za katerega ni pridobil soglasja s strani naročnika;</w:t>
      </w:r>
    </w:p>
    <w:p w14:paraId="449654CF" w14:textId="36F5F3AA" w:rsidR="00FF3591" w:rsidRPr="00CD4089"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bo naročnik razdrl </w:t>
      </w:r>
      <w:r w:rsidR="00020A41">
        <w:rPr>
          <w:rFonts w:asciiTheme="majorHAnsi" w:hAnsiTheme="majorHAnsi" w:cs="Calibri"/>
          <w:sz w:val="22"/>
          <w:szCs w:val="22"/>
        </w:rPr>
        <w:t>pogodbo</w:t>
      </w:r>
      <w:r w:rsidRPr="00CD4089">
        <w:rPr>
          <w:rFonts w:asciiTheme="majorHAnsi" w:hAnsiTheme="majorHAnsi" w:cs="Calibri"/>
          <w:sz w:val="22"/>
          <w:szCs w:val="22"/>
        </w:rPr>
        <w:t xml:space="preserve"> zaradi zamud ali</w:t>
      </w:r>
    </w:p>
    <w:p w14:paraId="56405F71" w14:textId="435EAB92" w:rsidR="00FF3591" w:rsidRPr="00CD4089"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bo dosežena najvišja pogodbena kazen, predvidena s </w:t>
      </w:r>
      <w:r w:rsidR="00020A41">
        <w:rPr>
          <w:rFonts w:asciiTheme="majorHAnsi" w:hAnsiTheme="majorHAnsi" w:cs="Calibri"/>
          <w:sz w:val="22"/>
          <w:szCs w:val="22"/>
        </w:rPr>
        <w:t>to pogodbo</w:t>
      </w:r>
      <w:r w:rsidRPr="00CD4089">
        <w:rPr>
          <w:rFonts w:asciiTheme="majorHAnsi" w:hAnsiTheme="majorHAnsi" w:cs="Calibri"/>
          <w:sz w:val="22"/>
          <w:szCs w:val="22"/>
        </w:rPr>
        <w:t>.</w:t>
      </w:r>
    </w:p>
    <w:p w14:paraId="7E9A4E82" w14:textId="77777777" w:rsidR="00557745" w:rsidRDefault="00557745" w:rsidP="00FF3591">
      <w:pPr>
        <w:spacing w:line="276" w:lineRule="auto"/>
        <w:rPr>
          <w:rFonts w:asciiTheme="majorHAnsi" w:hAnsiTheme="majorHAnsi" w:cs="Calibri"/>
          <w:sz w:val="22"/>
          <w:szCs w:val="22"/>
        </w:rPr>
      </w:pPr>
    </w:p>
    <w:p w14:paraId="00C2D6FA" w14:textId="77777777" w:rsidR="00FF3591" w:rsidRPr="00FF3591" w:rsidRDefault="00FF3591" w:rsidP="00FF3591">
      <w:pPr>
        <w:pStyle w:val="NASLOV40ptGRAY"/>
        <w:numPr>
          <w:ilvl w:val="0"/>
          <w:numId w:val="34"/>
        </w:numPr>
        <w:spacing w:after="0" w:line="276" w:lineRule="auto"/>
        <w:rPr>
          <w:rFonts w:asciiTheme="majorHAnsi" w:hAnsiTheme="majorHAnsi" w:cs="Calibri"/>
          <w:b/>
          <w:sz w:val="22"/>
          <w:szCs w:val="22"/>
        </w:rPr>
      </w:pPr>
      <w:r w:rsidRPr="00CD4089">
        <w:rPr>
          <w:rFonts w:asciiTheme="majorHAnsi" w:hAnsiTheme="majorHAnsi" w:cs="Calibri"/>
          <w:b/>
          <w:sz w:val="22"/>
          <w:szCs w:val="22"/>
        </w:rPr>
        <w:t xml:space="preserve">PREDSTAVNIKI POGODBENIH STRANK </w:t>
      </w:r>
    </w:p>
    <w:p w14:paraId="4DBDF123" w14:textId="77777777" w:rsidR="00FF3591" w:rsidRPr="00CD4089" w:rsidRDefault="00FF3591" w:rsidP="00FF3591">
      <w:pPr>
        <w:spacing w:line="276" w:lineRule="auto"/>
        <w:jc w:val="center"/>
        <w:rPr>
          <w:rFonts w:asciiTheme="majorHAnsi" w:hAnsiTheme="majorHAnsi" w:cs="Calibri"/>
          <w:sz w:val="22"/>
          <w:szCs w:val="22"/>
        </w:rPr>
      </w:pPr>
    </w:p>
    <w:p w14:paraId="0AD8AE07"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598E71C"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(Predstavniki)</w:t>
      </w:r>
    </w:p>
    <w:p w14:paraId="45E6E939" w14:textId="77777777" w:rsidR="00FF3591" w:rsidRPr="00CD4089" w:rsidRDefault="00FF3591" w:rsidP="00FF3591">
      <w:pPr>
        <w:spacing w:line="276" w:lineRule="auto"/>
        <w:jc w:val="both"/>
        <w:rPr>
          <w:rFonts w:asciiTheme="majorHAnsi" w:hAnsiTheme="majorHAnsi" w:cs="Calibri"/>
          <w:sz w:val="22"/>
          <w:szCs w:val="22"/>
        </w:rPr>
      </w:pPr>
    </w:p>
    <w:p w14:paraId="10663B27" w14:textId="307B48B0" w:rsidR="00FA7323" w:rsidRDefault="00FA7323" w:rsidP="00FF3591">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Predstavniki na strani naročnika so:</w:t>
      </w:r>
    </w:p>
    <w:p w14:paraId="468E178F" w14:textId="45E35B4F" w:rsidR="00FF3591" w:rsidRDefault="009C4D9F" w:rsidP="00FA7323">
      <w:pPr>
        <w:pStyle w:val="Odstavekseznama"/>
        <w:numPr>
          <w:ilvl w:val="0"/>
          <w:numId w:val="33"/>
        </w:num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strokovni skrbnik</w:t>
      </w:r>
      <w:r w:rsidR="00FA7323">
        <w:rPr>
          <w:rFonts w:asciiTheme="majorHAnsi" w:hAnsiTheme="majorHAnsi" w:cs="Calibri"/>
          <w:color w:val="000000"/>
          <w:sz w:val="22"/>
          <w:szCs w:val="22"/>
        </w:rPr>
        <w:t xml:space="preserve"> pogodbe: </w:t>
      </w:r>
      <w:r w:rsidR="00FF3591" w:rsidRPr="00FA7323">
        <w:rPr>
          <w:rFonts w:asciiTheme="majorHAnsi" w:hAnsiTheme="majorHAnsi" w:cs="Calibri"/>
          <w:color w:val="000000"/>
          <w:sz w:val="22"/>
          <w:szCs w:val="22"/>
        </w:rPr>
        <w:t>.............................. (T: …………………, E: ………………..)</w:t>
      </w:r>
      <w:r w:rsidR="00FA7323">
        <w:rPr>
          <w:rFonts w:asciiTheme="majorHAnsi" w:hAnsiTheme="majorHAnsi" w:cs="Calibri"/>
          <w:color w:val="000000"/>
          <w:sz w:val="22"/>
          <w:szCs w:val="22"/>
        </w:rPr>
        <w:t>;</w:t>
      </w:r>
    </w:p>
    <w:p w14:paraId="632F9CB4" w14:textId="7BA4DE0E" w:rsidR="009C4D9F" w:rsidRDefault="009C4D9F" w:rsidP="00FA7323">
      <w:pPr>
        <w:pStyle w:val="Odstavekseznama"/>
        <w:numPr>
          <w:ilvl w:val="0"/>
          <w:numId w:val="33"/>
        </w:num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komercialni skrbnik pogodbe: </w:t>
      </w:r>
      <w:r w:rsidRPr="00FA7323">
        <w:rPr>
          <w:rFonts w:asciiTheme="majorHAnsi" w:hAnsiTheme="majorHAnsi" w:cs="Calibri"/>
          <w:color w:val="000000"/>
          <w:sz w:val="22"/>
          <w:szCs w:val="22"/>
        </w:rPr>
        <w:t>.............................. (T: …………………, E: ………………..)</w:t>
      </w:r>
      <w:r>
        <w:rPr>
          <w:rFonts w:asciiTheme="majorHAnsi" w:hAnsiTheme="majorHAnsi" w:cs="Calibri"/>
          <w:color w:val="000000"/>
          <w:sz w:val="22"/>
          <w:szCs w:val="22"/>
        </w:rPr>
        <w:t>;</w:t>
      </w:r>
    </w:p>
    <w:p w14:paraId="542A9959" w14:textId="77777777" w:rsidR="00FF3591" w:rsidRPr="00CD4089" w:rsidRDefault="00FF3591" w:rsidP="00FF3591">
      <w:pPr>
        <w:spacing w:line="276" w:lineRule="auto"/>
        <w:jc w:val="both"/>
        <w:rPr>
          <w:rFonts w:asciiTheme="majorHAnsi" w:hAnsiTheme="majorHAnsi" w:cs="Calibri"/>
          <w:color w:val="000000"/>
          <w:sz w:val="22"/>
          <w:szCs w:val="22"/>
        </w:rPr>
      </w:pPr>
    </w:p>
    <w:p w14:paraId="293F00B9" w14:textId="20A7E9AF" w:rsidR="00FA7323" w:rsidRDefault="00FA7323" w:rsidP="00FA7323">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Predstavniki na strani izvajalca so:</w:t>
      </w:r>
    </w:p>
    <w:p w14:paraId="718486EE" w14:textId="2B2437C1" w:rsidR="00FA7323" w:rsidRDefault="00FA7323" w:rsidP="00FA7323">
      <w:pPr>
        <w:pStyle w:val="Odstavekseznama"/>
        <w:numPr>
          <w:ilvl w:val="0"/>
          <w:numId w:val="33"/>
        </w:num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skrbnik pogodbe: </w:t>
      </w:r>
      <w:r w:rsidRPr="00FA7323">
        <w:rPr>
          <w:rFonts w:asciiTheme="majorHAnsi" w:hAnsiTheme="majorHAnsi" w:cs="Calibri"/>
          <w:color w:val="000000"/>
          <w:sz w:val="22"/>
          <w:szCs w:val="22"/>
        </w:rPr>
        <w:t>.............................. (T: …………………, E: ………………..)</w:t>
      </w:r>
      <w:r>
        <w:rPr>
          <w:rFonts w:asciiTheme="majorHAnsi" w:hAnsiTheme="majorHAnsi" w:cs="Calibri"/>
          <w:color w:val="000000"/>
          <w:sz w:val="22"/>
          <w:szCs w:val="22"/>
        </w:rPr>
        <w:t>;</w:t>
      </w:r>
    </w:p>
    <w:p w14:paraId="4518CB38" w14:textId="77777777" w:rsidR="00FA7323" w:rsidRPr="00D43060" w:rsidRDefault="00FA7323" w:rsidP="00D43060">
      <w:pPr>
        <w:spacing w:line="276" w:lineRule="auto"/>
        <w:jc w:val="both"/>
        <w:rPr>
          <w:rFonts w:asciiTheme="majorHAnsi" w:hAnsiTheme="majorHAnsi" w:cs="Calibri"/>
          <w:color w:val="000000"/>
          <w:sz w:val="22"/>
          <w:szCs w:val="22"/>
        </w:rPr>
      </w:pPr>
    </w:p>
    <w:p w14:paraId="4F1EBFFF" w14:textId="77777777" w:rsidR="00FF3591" w:rsidRPr="00CD4089" w:rsidRDefault="00FF3591" w:rsidP="00FF359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Vsa komunikacija med pogodbenimi strankami mora potekati v pisni obliki, pri čemer kot ustrezna pisna oblika šteje tudi pisna komunikacija preko elektronske pošte na zgoraj navedene elektronske naslove. </w:t>
      </w:r>
    </w:p>
    <w:p w14:paraId="69B8869D" w14:textId="77777777" w:rsidR="00FF3591" w:rsidRPr="00CD4089" w:rsidRDefault="00FF3591" w:rsidP="00FF3591">
      <w:pPr>
        <w:spacing w:line="276" w:lineRule="auto"/>
        <w:jc w:val="both"/>
        <w:rPr>
          <w:rFonts w:asciiTheme="majorHAnsi" w:hAnsiTheme="majorHAnsi" w:cs="Calibri"/>
          <w:b/>
          <w:sz w:val="22"/>
          <w:szCs w:val="22"/>
        </w:rPr>
      </w:pPr>
    </w:p>
    <w:p w14:paraId="671121FB" w14:textId="77777777" w:rsidR="00FF3591" w:rsidRPr="00CD4089" w:rsidRDefault="00FF3591" w:rsidP="00FF3591">
      <w:pPr>
        <w:pStyle w:val="NASLOV40ptGRAY"/>
        <w:numPr>
          <w:ilvl w:val="0"/>
          <w:numId w:val="34"/>
        </w:numPr>
        <w:spacing w:after="0" w:line="276" w:lineRule="auto"/>
        <w:rPr>
          <w:rFonts w:asciiTheme="majorHAnsi" w:hAnsiTheme="majorHAnsi" w:cs="Calibri"/>
          <w:b/>
          <w:sz w:val="22"/>
          <w:szCs w:val="22"/>
        </w:rPr>
      </w:pPr>
      <w:r w:rsidRPr="00CD4089">
        <w:rPr>
          <w:rFonts w:asciiTheme="majorHAnsi" w:hAnsiTheme="majorHAnsi" w:cs="Calibri"/>
          <w:b/>
          <w:sz w:val="22"/>
          <w:szCs w:val="22"/>
        </w:rPr>
        <w:t>SPREMEMBA ALI RAZVELJAVITEV POGODBE</w:t>
      </w:r>
    </w:p>
    <w:p w14:paraId="17517812" w14:textId="77777777" w:rsidR="00FF3591" w:rsidRPr="00CD4089" w:rsidRDefault="00FF3591" w:rsidP="00FF3591">
      <w:pPr>
        <w:spacing w:line="276" w:lineRule="auto"/>
        <w:jc w:val="both"/>
        <w:rPr>
          <w:rFonts w:asciiTheme="majorHAnsi" w:hAnsiTheme="majorHAnsi" w:cs="Calibri"/>
          <w:sz w:val="22"/>
          <w:szCs w:val="22"/>
        </w:rPr>
      </w:pPr>
    </w:p>
    <w:p w14:paraId="2B7814DF"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8C569AE"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08741AAC" w14:textId="77777777" w:rsidR="00FF3591" w:rsidRPr="00CD4089" w:rsidRDefault="00FF3591" w:rsidP="00FF3591">
      <w:pPr>
        <w:spacing w:line="276" w:lineRule="auto"/>
        <w:jc w:val="center"/>
        <w:rPr>
          <w:rFonts w:asciiTheme="majorHAnsi" w:hAnsiTheme="majorHAnsi" w:cs="Calibri"/>
          <w:sz w:val="22"/>
          <w:szCs w:val="22"/>
        </w:rPr>
      </w:pPr>
    </w:p>
    <w:p w14:paraId="692FDF85" w14:textId="5BAA68C2"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lahko pred ali med izvedbo enostransko odstopi od </w:t>
      </w:r>
      <w:r w:rsidR="00020A41">
        <w:rPr>
          <w:rFonts w:asciiTheme="majorHAnsi" w:hAnsiTheme="majorHAnsi" w:cs="Calibri"/>
          <w:sz w:val="22"/>
          <w:szCs w:val="22"/>
        </w:rPr>
        <w:t>pogodbe</w:t>
      </w:r>
      <w:r w:rsidRPr="00CD4089">
        <w:rPr>
          <w:rFonts w:asciiTheme="majorHAnsi" w:hAnsiTheme="majorHAnsi" w:cs="Calibri"/>
          <w:sz w:val="22"/>
          <w:szCs w:val="22"/>
        </w:rPr>
        <w:t xml:space="preserve"> ali zmanjša obseg del. V tem primeru je naročnik izvajalcu dolžan plačati izključno strošek že opravljenih del</w:t>
      </w:r>
      <w:r w:rsidR="009A2BCB">
        <w:rPr>
          <w:rFonts w:asciiTheme="majorHAnsi" w:hAnsiTheme="majorHAnsi" w:cs="Calibri"/>
          <w:sz w:val="22"/>
          <w:szCs w:val="22"/>
        </w:rPr>
        <w:t>.</w:t>
      </w:r>
      <w:r w:rsidRPr="00CD4089">
        <w:rPr>
          <w:rFonts w:asciiTheme="majorHAnsi" w:hAnsiTheme="majorHAnsi" w:cs="Calibri"/>
          <w:sz w:val="22"/>
          <w:szCs w:val="22"/>
        </w:rPr>
        <w:t xml:space="preserve"> Naročnik izvajalcu ni dolžan plačati navadne škode, izgubljenega dobička ali nepremoženjske škode.</w:t>
      </w:r>
    </w:p>
    <w:p w14:paraId="6C9EE381" w14:textId="77777777" w:rsidR="00FF3591" w:rsidRPr="00CD4089" w:rsidRDefault="00FF3591" w:rsidP="00FF3591">
      <w:pPr>
        <w:spacing w:line="276" w:lineRule="auto"/>
        <w:jc w:val="both"/>
        <w:rPr>
          <w:rFonts w:asciiTheme="majorHAnsi" w:hAnsiTheme="majorHAnsi" w:cs="Calibri"/>
          <w:color w:val="FF0000"/>
          <w:sz w:val="22"/>
          <w:szCs w:val="22"/>
        </w:rPr>
      </w:pPr>
    </w:p>
    <w:p w14:paraId="268AC52D"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4BB05D2"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izvajalca)</w:t>
      </w:r>
    </w:p>
    <w:p w14:paraId="05DB2528" w14:textId="77777777" w:rsidR="00FF3591" w:rsidRPr="00CD4089" w:rsidRDefault="00FF3591" w:rsidP="00FF3591">
      <w:pPr>
        <w:spacing w:line="276" w:lineRule="auto"/>
        <w:jc w:val="both"/>
        <w:rPr>
          <w:rFonts w:asciiTheme="majorHAnsi" w:hAnsiTheme="majorHAnsi" w:cs="Calibri"/>
          <w:sz w:val="22"/>
          <w:szCs w:val="22"/>
        </w:rPr>
      </w:pPr>
    </w:p>
    <w:p w14:paraId="432D172B" w14:textId="309F00E6"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ima pravico razveljaviti oz. razdreti </w:t>
      </w:r>
      <w:r w:rsidR="00020A41">
        <w:rPr>
          <w:rFonts w:asciiTheme="majorHAnsi" w:hAnsiTheme="majorHAnsi" w:cs="Calibri"/>
          <w:sz w:val="22"/>
          <w:szCs w:val="22"/>
        </w:rPr>
        <w:t>pogodbo</w:t>
      </w:r>
      <w:r w:rsidRPr="00CD4089">
        <w:rPr>
          <w:rFonts w:asciiTheme="majorHAnsi" w:hAnsiTheme="majorHAnsi" w:cs="Calibri"/>
          <w:sz w:val="22"/>
          <w:szCs w:val="22"/>
        </w:rPr>
        <w:t xml:space="preserve"> v primerih če:</w:t>
      </w:r>
    </w:p>
    <w:p w14:paraId="7CDD3FF0" w14:textId="77777777" w:rsidR="00014E88" w:rsidRPr="00014E88" w:rsidRDefault="00014E88" w:rsidP="00014E88">
      <w:pPr>
        <w:pStyle w:val="LightList-Accent51"/>
        <w:numPr>
          <w:ilvl w:val="0"/>
          <w:numId w:val="11"/>
        </w:numPr>
        <w:spacing w:line="276" w:lineRule="auto"/>
        <w:contextualSpacing/>
        <w:jc w:val="both"/>
        <w:rPr>
          <w:rFonts w:asciiTheme="majorHAnsi" w:hAnsiTheme="majorHAnsi" w:cs="Calibri"/>
          <w:sz w:val="22"/>
          <w:szCs w:val="22"/>
          <w:lang w:val="sl-SI"/>
        </w:rPr>
      </w:pPr>
      <w:r w:rsidRPr="00014E88">
        <w:rPr>
          <w:rFonts w:asciiTheme="majorHAnsi" w:hAnsiTheme="majorHAnsi" w:cs="Calibri"/>
          <w:sz w:val="22"/>
          <w:szCs w:val="22"/>
          <w:lang w:val="sl-SI"/>
        </w:rPr>
        <w:t>če se bo izkazalo, da izvajalec del ne opravlja v skladu s to pogodbo (npr. 2 kršitvi v obdobju enega meseca);</w:t>
      </w:r>
    </w:p>
    <w:p w14:paraId="4EEAC5EF" w14:textId="77777777" w:rsidR="00014E88" w:rsidRPr="00014E88" w:rsidRDefault="00014E88" w:rsidP="00014E88">
      <w:pPr>
        <w:pStyle w:val="LightList-Accent51"/>
        <w:numPr>
          <w:ilvl w:val="0"/>
          <w:numId w:val="11"/>
        </w:numPr>
        <w:spacing w:line="276" w:lineRule="auto"/>
        <w:contextualSpacing/>
        <w:jc w:val="both"/>
        <w:rPr>
          <w:rFonts w:asciiTheme="majorHAnsi" w:hAnsiTheme="majorHAnsi" w:cs="Calibri"/>
          <w:sz w:val="22"/>
          <w:szCs w:val="22"/>
          <w:lang w:val="sl-SI"/>
        </w:rPr>
      </w:pPr>
      <w:r w:rsidRPr="00014E88">
        <w:rPr>
          <w:rFonts w:asciiTheme="majorHAnsi" w:hAnsiTheme="majorHAnsi" w:cs="Calibri"/>
          <w:sz w:val="22"/>
          <w:szCs w:val="22"/>
          <w:lang w:val="sl-SI"/>
        </w:rPr>
        <w:t>če se bo izkazalo, da izvajalec dela opravlja s podizvajalcem, za katerega ni pridobil soglasja s strani naročnika;</w:t>
      </w:r>
    </w:p>
    <w:p w14:paraId="1FB84375" w14:textId="77777777" w:rsidR="00014E88" w:rsidRPr="00014E88" w:rsidRDefault="00014E88" w:rsidP="00014E88">
      <w:pPr>
        <w:pStyle w:val="LightList-Accent51"/>
        <w:numPr>
          <w:ilvl w:val="0"/>
          <w:numId w:val="11"/>
        </w:numPr>
        <w:spacing w:line="276" w:lineRule="auto"/>
        <w:contextualSpacing/>
        <w:jc w:val="both"/>
        <w:rPr>
          <w:rFonts w:asciiTheme="majorHAnsi" w:hAnsiTheme="majorHAnsi" w:cs="Calibri"/>
          <w:sz w:val="22"/>
          <w:szCs w:val="22"/>
          <w:lang w:val="sl-SI"/>
        </w:rPr>
      </w:pPr>
      <w:r w:rsidRPr="00014E88">
        <w:rPr>
          <w:rFonts w:asciiTheme="majorHAnsi" w:hAnsiTheme="majorHAnsi" w:cs="Calibri"/>
          <w:sz w:val="22"/>
          <w:szCs w:val="22"/>
          <w:lang w:val="sl-SI"/>
        </w:rPr>
        <w:t>če bo naročnik razdrl pogodbo zaradi zamud ali</w:t>
      </w:r>
    </w:p>
    <w:p w14:paraId="52199906" w14:textId="7B00ACFA" w:rsidR="00FF3591" w:rsidRPr="00CD4089" w:rsidRDefault="00014E88" w:rsidP="00014E88">
      <w:pPr>
        <w:pStyle w:val="LightList-Accent51"/>
        <w:numPr>
          <w:ilvl w:val="0"/>
          <w:numId w:val="11"/>
        </w:numPr>
        <w:spacing w:line="276" w:lineRule="auto"/>
        <w:contextualSpacing/>
        <w:jc w:val="both"/>
        <w:rPr>
          <w:rFonts w:asciiTheme="majorHAnsi" w:hAnsiTheme="majorHAnsi" w:cs="Calibri"/>
          <w:sz w:val="22"/>
          <w:szCs w:val="22"/>
          <w:lang w:val="sl-SI"/>
        </w:rPr>
      </w:pPr>
      <w:r w:rsidRPr="00014E88">
        <w:rPr>
          <w:rFonts w:asciiTheme="majorHAnsi" w:hAnsiTheme="majorHAnsi" w:cs="Calibri"/>
          <w:sz w:val="22"/>
          <w:szCs w:val="22"/>
          <w:lang w:val="sl-SI"/>
        </w:rPr>
        <w:t>če bo dosežena najvišja pogodbena kazen, predvidena s to pogodbo</w:t>
      </w:r>
      <w:r w:rsidR="00FF3591" w:rsidRPr="00CD4089">
        <w:rPr>
          <w:rFonts w:asciiTheme="majorHAnsi" w:hAnsiTheme="majorHAnsi" w:cs="Calibri"/>
          <w:sz w:val="22"/>
          <w:szCs w:val="22"/>
          <w:lang w:val="sl-SI"/>
        </w:rPr>
        <w:t>.</w:t>
      </w:r>
    </w:p>
    <w:p w14:paraId="3B106235" w14:textId="77777777" w:rsidR="00FF3591" w:rsidRPr="00CD4089" w:rsidRDefault="00FF3591" w:rsidP="00FF3591">
      <w:pPr>
        <w:spacing w:line="276" w:lineRule="auto"/>
        <w:jc w:val="both"/>
        <w:rPr>
          <w:rFonts w:asciiTheme="majorHAnsi" w:hAnsiTheme="majorHAnsi" w:cs="Calibri"/>
          <w:sz w:val="22"/>
          <w:szCs w:val="22"/>
        </w:rPr>
      </w:pPr>
    </w:p>
    <w:p w14:paraId="7E945BB9" w14:textId="0D9806F8"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prekinitve </w:t>
      </w:r>
      <w:r w:rsidR="00020A41">
        <w:rPr>
          <w:rFonts w:asciiTheme="majorHAnsi" w:hAnsiTheme="majorHAnsi" w:cs="Calibri"/>
          <w:sz w:val="22"/>
          <w:szCs w:val="22"/>
        </w:rPr>
        <w:t xml:space="preserve">pogodbe </w:t>
      </w:r>
      <w:r w:rsidRPr="00CD4089">
        <w:rPr>
          <w:rFonts w:asciiTheme="majorHAnsi" w:hAnsiTheme="majorHAnsi" w:cs="Calibri"/>
          <w:sz w:val="22"/>
          <w:szCs w:val="22"/>
        </w:rPr>
        <w:t>zaradi gornjih vzrokov, naročnik plača izvajalcu izvršena dela in material, istočasno pa ima pravico obračunati izvajalcu plačilo pogodbene kazni in plačilo za storjeno škodo zaradi neizpolnjevanja pogodbenih obveznosti in unovčiti dane garancije. V primeru, da škodo ni možno ugotoviti, se ta obračuna v višini 10 % od pogodbene vrednosti.</w:t>
      </w:r>
    </w:p>
    <w:p w14:paraId="1C8FCB8F" w14:textId="77777777" w:rsidR="00FF3591" w:rsidRPr="00CD4089" w:rsidRDefault="00FF3591" w:rsidP="00FF3591">
      <w:pPr>
        <w:spacing w:line="276" w:lineRule="auto"/>
        <w:jc w:val="both"/>
        <w:rPr>
          <w:rFonts w:asciiTheme="majorHAnsi" w:hAnsiTheme="majorHAnsi" w:cs="Calibri"/>
          <w:sz w:val="22"/>
          <w:szCs w:val="22"/>
        </w:rPr>
      </w:pPr>
    </w:p>
    <w:p w14:paraId="5380F075"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495AB99"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4CE4C00F" w14:textId="77777777" w:rsidR="00FF3591" w:rsidRPr="00CD4089" w:rsidRDefault="00FF3591" w:rsidP="00FF3591">
      <w:pPr>
        <w:spacing w:line="276" w:lineRule="auto"/>
        <w:jc w:val="both"/>
        <w:rPr>
          <w:rFonts w:asciiTheme="majorHAnsi" w:hAnsiTheme="majorHAnsi" w:cs="Calibri"/>
          <w:sz w:val="22"/>
          <w:szCs w:val="22"/>
        </w:rPr>
      </w:pPr>
    </w:p>
    <w:p w14:paraId="7EA8D11E" w14:textId="3B37B003"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da katerikoli od partnerjev iz kakršnegakoli vzroka ni sposoben izvajati in dokončati del po </w:t>
      </w:r>
      <w:r w:rsidR="00020A41">
        <w:rPr>
          <w:rFonts w:asciiTheme="majorHAnsi" w:hAnsiTheme="majorHAnsi" w:cs="Calibri"/>
          <w:sz w:val="22"/>
          <w:szCs w:val="22"/>
        </w:rPr>
        <w:t>tej pogodbi</w:t>
      </w:r>
      <w:r w:rsidRPr="00CD4089">
        <w:rPr>
          <w:rFonts w:asciiTheme="majorHAnsi" w:hAnsiTheme="majorHAnsi" w:cs="Calibri"/>
          <w:sz w:val="22"/>
          <w:szCs w:val="22"/>
        </w:rPr>
        <w:t xml:space="preserve"> v skladu s potrjenim terminskim planom, morajo partnerji ali vodilni partner nadaljevati in opraviti vsa tista dela, ki bi jih po delitvi del moral partner oziroma vodilni partner izhajajoč iz neomejene solidarne odgovornosti med njimi.</w:t>
      </w:r>
    </w:p>
    <w:p w14:paraId="2D6B6BA7"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0D0DB3F9"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1BE03D0"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Razvezni pogoj</w:t>
      </w:r>
      <w:r w:rsidRPr="00CD4089">
        <w:rPr>
          <w:rFonts w:asciiTheme="majorHAnsi" w:hAnsiTheme="majorHAnsi" w:cs="Calibri"/>
          <w:sz w:val="22"/>
          <w:szCs w:val="22"/>
        </w:rPr>
        <w:t>)</w:t>
      </w:r>
    </w:p>
    <w:p w14:paraId="51A530C8" w14:textId="77777777" w:rsidR="00FF3591" w:rsidRPr="00CD4089" w:rsidRDefault="00FF3591" w:rsidP="00FF3591">
      <w:pPr>
        <w:spacing w:line="276" w:lineRule="auto"/>
        <w:jc w:val="both"/>
        <w:rPr>
          <w:rFonts w:asciiTheme="majorHAnsi" w:hAnsiTheme="majorHAnsi" w:cs="Calibri"/>
          <w:sz w:val="22"/>
          <w:szCs w:val="22"/>
        </w:rPr>
      </w:pPr>
    </w:p>
    <w:p w14:paraId="07FF5013" w14:textId="36F8CBB4" w:rsidR="00CE4B85" w:rsidRPr="00CE4B85" w:rsidRDefault="00CE4B85" w:rsidP="00CE4B85">
      <w:pPr>
        <w:spacing w:line="276" w:lineRule="auto"/>
        <w:jc w:val="both"/>
        <w:rPr>
          <w:rFonts w:asciiTheme="majorHAnsi" w:hAnsiTheme="majorHAnsi" w:cs="Calibri"/>
          <w:sz w:val="22"/>
          <w:szCs w:val="22"/>
        </w:rPr>
      </w:pPr>
      <w:r w:rsidRPr="00CE4B85">
        <w:rPr>
          <w:rFonts w:asciiTheme="majorHAnsi" w:hAnsiTheme="majorHAnsi" w:cs="Calibri"/>
          <w:sz w:val="22"/>
          <w:szCs w:val="22"/>
        </w:rPr>
        <w:t>Ta pogodba je sklenjena pod razveznim pogojem, ki se uresniči v primeru izpolnitve ene od naslednjih okoliščin:</w:t>
      </w:r>
    </w:p>
    <w:p w14:paraId="68AFB0FB" w14:textId="77777777" w:rsidR="00CE4B85" w:rsidRPr="00CE4B85" w:rsidRDefault="00CE4B85" w:rsidP="00CE4B85">
      <w:pPr>
        <w:numPr>
          <w:ilvl w:val="0"/>
          <w:numId w:val="42"/>
        </w:numPr>
        <w:spacing w:line="276" w:lineRule="auto"/>
        <w:jc w:val="both"/>
        <w:rPr>
          <w:rFonts w:asciiTheme="majorHAnsi" w:hAnsiTheme="majorHAnsi" w:cs="Calibri"/>
          <w:sz w:val="22"/>
          <w:szCs w:val="22"/>
        </w:rPr>
      </w:pPr>
      <w:r w:rsidRPr="00CE4B85">
        <w:rPr>
          <w:rFonts w:asciiTheme="majorHAnsi" w:hAnsiTheme="majorHAnsi" w:cs="Calibri"/>
          <w:sz w:val="22"/>
          <w:szCs w:val="22"/>
        </w:rPr>
        <w:t xml:space="preserve">če bo naročnik seznanjen, da je sodišče s pravnomočno odločitvijo ugotovilo kršitev obveznosti delovne, </w:t>
      </w:r>
      <w:proofErr w:type="spellStart"/>
      <w:r w:rsidRPr="00CE4B85">
        <w:rPr>
          <w:rFonts w:asciiTheme="majorHAnsi" w:hAnsiTheme="majorHAnsi" w:cs="Calibri"/>
          <w:sz w:val="22"/>
          <w:szCs w:val="22"/>
        </w:rPr>
        <w:t>okoljske</w:t>
      </w:r>
      <w:proofErr w:type="spellEnd"/>
      <w:r w:rsidRPr="00CE4B85">
        <w:rPr>
          <w:rFonts w:asciiTheme="majorHAnsi" w:hAnsiTheme="majorHAnsi" w:cs="Calibri"/>
          <w:sz w:val="22"/>
          <w:szCs w:val="22"/>
        </w:rPr>
        <w:t xml:space="preserve"> ali socialne zakonodaje s strani izvajalca/dobavitelja ali podizvajalca ali </w:t>
      </w:r>
    </w:p>
    <w:p w14:paraId="37258359" w14:textId="77777777" w:rsidR="00CE4B85" w:rsidRPr="00CE4B85" w:rsidRDefault="00CE4B85" w:rsidP="00CE4B85">
      <w:pPr>
        <w:numPr>
          <w:ilvl w:val="0"/>
          <w:numId w:val="42"/>
        </w:numPr>
        <w:spacing w:line="276" w:lineRule="auto"/>
        <w:jc w:val="both"/>
        <w:rPr>
          <w:rFonts w:asciiTheme="majorHAnsi" w:hAnsiTheme="majorHAnsi" w:cs="Calibri"/>
          <w:sz w:val="22"/>
          <w:szCs w:val="22"/>
        </w:rPr>
      </w:pPr>
      <w:r w:rsidRPr="00CE4B85">
        <w:rPr>
          <w:rFonts w:asciiTheme="majorHAnsi" w:hAnsiTheme="majorHAnsi" w:cs="Calibri"/>
          <w:sz w:val="22"/>
          <w:szCs w:val="22"/>
        </w:rPr>
        <w:t>če bo naročnik seznanjen, da je pristojni državni organ pri izvajalcu/dobavitelju ali podizvajalcu v času izvajanja pogodbe ugotovil najmanj dve kršitvi v zvezi s:</w:t>
      </w:r>
    </w:p>
    <w:p w14:paraId="352CB1F8" w14:textId="77777777" w:rsidR="00CE4B85" w:rsidRPr="00CE4B85" w:rsidRDefault="00CE4B85" w:rsidP="00CE4B85">
      <w:pPr>
        <w:numPr>
          <w:ilvl w:val="1"/>
          <w:numId w:val="42"/>
        </w:numPr>
        <w:spacing w:line="276" w:lineRule="auto"/>
        <w:jc w:val="both"/>
        <w:rPr>
          <w:rFonts w:asciiTheme="majorHAnsi" w:hAnsiTheme="majorHAnsi" w:cs="Calibri"/>
          <w:sz w:val="22"/>
          <w:szCs w:val="22"/>
        </w:rPr>
      </w:pPr>
      <w:r w:rsidRPr="00CE4B85">
        <w:rPr>
          <w:rFonts w:asciiTheme="majorHAnsi" w:hAnsiTheme="majorHAnsi" w:cs="Calibri"/>
          <w:sz w:val="22"/>
          <w:szCs w:val="22"/>
        </w:rPr>
        <w:t xml:space="preserve">plačilom za delo, </w:t>
      </w:r>
    </w:p>
    <w:p w14:paraId="0EB43942" w14:textId="77777777" w:rsidR="00CE4B85" w:rsidRPr="00CE4B85" w:rsidRDefault="00CE4B85" w:rsidP="00CE4B85">
      <w:pPr>
        <w:numPr>
          <w:ilvl w:val="1"/>
          <w:numId w:val="42"/>
        </w:numPr>
        <w:spacing w:line="276" w:lineRule="auto"/>
        <w:jc w:val="both"/>
        <w:rPr>
          <w:rFonts w:asciiTheme="majorHAnsi" w:hAnsiTheme="majorHAnsi" w:cs="Calibri"/>
          <w:sz w:val="22"/>
          <w:szCs w:val="22"/>
        </w:rPr>
      </w:pPr>
      <w:r w:rsidRPr="00CE4B85">
        <w:rPr>
          <w:rFonts w:asciiTheme="majorHAnsi" w:hAnsiTheme="majorHAnsi" w:cs="Calibri"/>
          <w:sz w:val="22"/>
          <w:szCs w:val="22"/>
        </w:rPr>
        <w:t xml:space="preserve">delovnim časom, </w:t>
      </w:r>
    </w:p>
    <w:p w14:paraId="33055B5D" w14:textId="77777777" w:rsidR="00CE4B85" w:rsidRPr="00CE4B85" w:rsidRDefault="00CE4B85" w:rsidP="00CE4B85">
      <w:pPr>
        <w:numPr>
          <w:ilvl w:val="1"/>
          <w:numId w:val="42"/>
        </w:numPr>
        <w:spacing w:line="276" w:lineRule="auto"/>
        <w:jc w:val="both"/>
        <w:rPr>
          <w:rFonts w:asciiTheme="majorHAnsi" w:hAnsiTheme="majorHAnsi" w:cs="Calibri"/>
          <w:sz w:val="22"/>
          <w:szCs w:val="22"/>
        </w:rPr>
      </w:pPr>
      <w:r w:rsidRPr="00CE4B85">
        <w:rPr>
          <w:rFonts w:asciiTheme="majorHAnsi" w:hAnsiTheme="majorHAnsi" w:cs="Calibri"/>
          <w:sz w:val="22"/>
          <w:szCs w:val="22"/>
        </w:rPr>
        <w:t xml:space="preserve">počitki, </w:t>
      </w:r>
    </w:p>
    <w:p w14:paraId="6F8ED613" w14:textId="77777777" w:rsidR="00CE4B85" w:rsidRPr="00CE4B85" w:rsidRDefault="00CE4B85" w:rsidP="00CE4B85">
      <w:pPr>
        <w:numPr>
          <w:ilvl w:val="1"/>
          <w:numId w:val="42"/>
        </w:numPr>
        <w:spacing w:line="276" w:lineRule="auto"/>
        <w:jc w:val="both"/>
        <w:rPr>
          <w:rFonts w:asciiTheme="majorHAnsi" w:hAnsiTheme="majorHAnsi" w:cs="Calibri"/>
          <w:sz w:val="22"/>
          <w:szCs w:val="22"/>
        </w:rPr>
      </w:pPr>
      <w:r w:rsidRPr="00CE4B85">
        <w:rPr>
          <w:rFonts w:asciiTheme="majorHAnsi" w:hAnsiTheme="majorHAnsi" w:cs="Calibri"/>
          <w:sz w:val="22"/>
          <w:szCs w:val="22"/>
        </w:rPr>
        <w:t xml:space="preserve">opravljanjem dela na podlagi pogodb civilnega prava kljub obstoju elementov delovnega razmerja ali </w:t>
      </w:r>
    </w:p>
    <w:p w14:paraId="55B78831" w14:textId="77777777" w:rsidR="00CE4B85" w:rsidRPr="00CE4B85" w:rsidRDefault="00CE4B85" w:rsidP="00CE4B85">
      <w:pPr>
        <w:numPr>
          <w:ilvl w:val="1"/>
          <w:numId w:val="42"/>
        </w:numPr>
        <w:spacing w:line="276" w:lineRule="auto"/>
        <w:jc w:val="both"/>
        <w:rPr>
          <w:rFonts w:asciiTheme="majorHAnsi" w:hAnsiTheme="majorHAnsi" w:cs="Calibri"/>
          <w:sz w:val="22"/>
          <w:szCs w:val="22"/>
        </w:rPr>
      </w:pPr>
      <w:r w:rsidRPr="00CE4B85">
        <w:rPr>
          <w:rFonts w:asciiTheme="majorHAnsi" w:hAnsiTheme="majorHAnsi" w:cs="Calibri"/>
          <w:sz w:val="22"/>
          <w:szCs w:val="22"/>
        </w:rPr>
        <w:t>v zvezi z zaposlovanjem na črno</w:t>
      </w:r>
    </w:p>
    <w:p w14:paraId="7CF0B236" w14:textId="77777777" w:rsidR="00CE4B85" w:rsidRPr="00CE4B85" w:rsidRDefault="00CE4B85" w:rsidP="00CE4B85">
      <w:pPr>
        <w:spacing w:line="276" w:lineRule="auto"/>
        <w:ind w:left="708"/>
        <w:jc w:val="both"/>
        <w:rPr>
          <w:rFonts w:asciiTheme="majorHAnsi" w:hAnsiTheme="majorHAnsi" w:cs="Calibri"/>
          <w:sz w:val="22"/>
          <w:szCs w:val="22"/>
        </w:rPr>
      </w:pPr>
      <w:r w:rsidRPr="00CE4B85">
        <w:rPr>
          <w:rFonts w:asciiTheme="majorHAnsi" w:hAnsiTheme="majorHAnsi" w:cs="Calibri"/>
          <w:sz w:val="22"/>
          <w:szCs w:val="22"/>
        </w:rPr>
        <w:t>in za kateri mu je bila s pravnomočno odločitvijo ali več pravnomočnimi odločitvami izrečena globa za prekršek.</w:t>
      </w:r>
    </w:p>
    <w:p w14:paraId="38F1CFD5" w14:textId="77777777" w:rsidR="00CE4B85" w:rsidRPr="00CE4B85" w:rsidRDefault="00CE4B85" w:rsidP="00CE4B85">
      <w:pPr>
        <w:spacing w:line="276" w:lineRule="auto"/>
        <w:jc w:val="both"/>
        <w:rPr>
          <w:rFonts w:asciiTheme="majorHAnsi" w:hAnsiTheme="majorHAnsi" w:cs="Calibri"/>
          <w:sz w:val="22"/>
          <w:szCs w:val="22"/>
        </w:rPr>
      </w:pPr>
    </w:p>
    <w:p w14:paraId="2FBEEEEE" w14:textId="77777777" w:rsidR="00CE4B85" w:rsidRDefault="00CE4B85" w:rsidP="00CE4B85">
      <w:pPr>
        <w:spacing w:line="276" w:lineRule="auto"/>
        <w:jc w:val="both"/>
        <w:rPr>
          <w:rFonts w:asciiTheme="majorHAnsi" w:hAnsiTheme="majorHAnsi" w:cs="Calibri"/>
          <w:sz w:val="22"/>
          <w:szCs w:val="22"/>
        </w:rPr>
      </w:pPr>
      <w:r w:rsidRPr="00CE4B85">
        <w:rPr>
          <w:rFonts w:asciiTheme="majorHAnsi" w:hAnsiTheme="majorHAnsi" w:cs="Calibri"/>
          <w:sz w:val="22"/>
          <w:szCs w:val="22"/>
        </w:rPr>
        <w:t xml:space="preserve">V primeru seznanitve naročnika s kršitvijo bo naročnik o tem obvestil izvajalca/dobavitelja v desetih dneh. </w:t>
      </w:r>
    </w:p>
    <w:p w14:paraId="61EE7738" w14:textId="77777777" w:rsidR="00CE4B85" w:rsidRPr="00CE4B85" w:rsidRDefault="00CE4B85" w:rsidP="00CE4B85">
      <w:pPr>
        <w:spacing w:line="276" w:lineRule="auto"/>
        <w:jc w:val="both"/>
        <w:rPr>
          <w:rFonts w:asciiTheme="majorHAnsi" w:hAnsiTheme="majorHAnsi" w:cs="Calibri"/>
          <w:sz w:val="22"/>
          <w:szCs w:val="22"/>
        </w:rPr>
      </w:pPr>
    </w:p>
    <w:p w14:paraId="4AE0DE0D" w14:textId="562A22BA" w:rsidR="00CE4B85" w:rsidRPr="00CE4B85" w:rsidRDefault="00CE4B85" w:rsidP="00CE4B85">
      <w:pPr>
        <w:spacing w:line="276" w:lineRule="auto"/>
        <w:jc w:val="both"/>
        <w:rPr>
          <w:rFonts w:asciiTheme="majorHAnsi" w:hAnsiTheme="majorHAnsi" w:cs="Calibri"/>
          <w:sz w:val="22"/>
          <w:szCs w:val="22"/>
        </w:rPr>
      </w:pPr>
      <w:r w:rsidRPr="00CE4B85">
        <w:rPr>
          <w:rFonts w:asciiTheme="majorHAnsi" w:hAnsiTheme="majorHAnsi" w:cs="Calibr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CE4B85">
        <w:rPr>
          <w:rFonts w:asciiTheme="majorHAnsi" w:hAnsiTheme="majorHAnsi" w:cs="Calibri"/>
          <w:sz w:val="22"/>
          <w:szCs w:val="22"/>
        </w:rPr>
        <w:t>podizvajanje</w:t>
      </w:r>
      <w:proofErr w:type="spellEnd"/>
      <w:r w:rsidRPr="00CE4B85">
        <w:rPr>
          <w:rFonts w:asciiTheme="majorHAnsi" w:hAnsiTheme="majorHAnsi" w:cs="Calibr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FB37E67" w14:textId="77777777" w:rsidR="00CE4B85" w:rsidRPr="00CE4B85" w:rsidRDefault="00CE4B85" w:rsidP="00CE4B85">
      <w:pPr>
        <w:spacing w:line="276" w:lineRule="auto"/>
        <w:jc w:val="both"/>
        <w:rPr>
          <w:rFonts w:asciiTheme="majorHAnsi" w:hAnsiTheme="majorHAnsi" w:cs="Calibri"/>
          <w:sz w:val="22"/>
          <w:szCs w:val="22"/>
        </w:rPr>
      </w:pPr>
    </w:p>
    <w:p w14:paraId="1404FB8E" w14:textId="380BAC56" w:rsidR="00CE4B85" w:rsidRPr="00CE4B85" w:rsidRDefault="00CE4B85" w:rsidP="00CE4B85">
      <w:pPr>
        <w:spacing w:line="276" w:lineRule="auto"/>
        <w:jc w:val="both"/>
        <w:rPr>
          <w:rFonts w:asciiTheme="majorHAnsi" w:hAnsiTheme="majorHAnsi" w:cs="Calibri"/>
          <w:sz w:val="22"/>
          <w:szCs w:val="22"/>
        </w:rPr>
      </w:pPr>
      <w:r w:rsidRPr="00CE4B85">
        <w:rPr>
          <w:rFonts w:asciiTheme="majorHAnsi" w:hAnsiTheme="majorHAnsi" w:cs="Calibr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1E332AAA" w14:textId="77777777" w:rsidR="00CE4B85" w:rsidRPr="00CE4B85" w:rsidRDefault="00CE4B85" w:rsidP="00CE4B85">
      <w:pPr>
        <w:spacing w:line="276" w:lineRule="auto"/>
        <w:jc w:val="both"/>
        <w:rPr>
          <w:rFonts w:asciiTheme="majorHAnsi" w:hAnsiTheme="majorHAnsi" w:cs="Calibri"/>
          <w:sz w:val="22"/>
          <w:szCs w:val="22"/>
        </w:rPr>
      </w:pPr>
    </w:p>
    <w:p w14:paraId="2BF87874" w14:textId="77777777" w:rsidR="00CE4B85" w:rsidRPr="00CE4B85" w:rsidRDefault="00CE4B85" w:rsidP="00CE4B85">
      <w:pPr>
        <w:spacing w:line="276" w:lineRule="auto"/>
        <w:jc w:val="both"/>
        <w:rPr>
          <w:rFonts w:asciiTheme="majorHAnsi" w:hAnsiTheme="majorHAnsi" w:cs="Calibri"/>
          <w:sz w:val="22"/>
          <w:szCs w:val="22"/>
        </w:rPr>
      </w:pPr>
      <w:r w:rsidRPr="00CE4B85">
        <w:rPr>
          <w:rFonts w:asciiTheme="majorHAnsi" w:hAnsiTheme="majorHAnsi" w:cs="Calibri"/>
          <w:sz w:val="22"/>
          <w:szCs w:val="22"/>
        </w:rPr>
        <w:t>Če naročnik v 60 dneh od seznanitve s kršitvijo ne začne novega postopka javnega naročila, se šteje, da je pogodba razvezana šestdeseti dan od seznanitve s kršitvijo.</w:t>
      </w:r>
    </w:p>
    <w:p w14:paraId="42B66F52" w14:textId="77777777" w:rsidR="00FF3591" w:rsidRDefault="00FF3591" w:rsidP="00FF3591">
      <w:pPr>
        <w:spacing w:line="276" w:lineRule="auto"/>
        <w:jc w:val="both"/>
        <w:rPr>
          <w:rFonts w:asciiTheme="majorHAnsi" w:hAnsiTheme="majorHAnsi" w:cs="Calibri"/>
          <w:sz w:val="22"/>
          <w:szCs w:val="22"/>
        </w:rPr>
      </w:pPr>
    </w:p>
    <w:p w14:paraId="6BD964A5" w14:textId="77777777" w:rsidR="00FF3591" w:rsidRPr="00FF3591" w:rsidRDefault="00FF3591" w:rsidP="00FF3591">
      <w:pPr>
        <w:pStyle w:val="NASLOV40ptGRAY"/>
        <w:numPr>
          <w:ilvl w:val="0"/>
          <w:numId w:val="34"/>
        </w:numPr>
        <w:spacing w:after="0" w:line="276" w:lineRule="auto"/>
        <w:rPr>
          <w:rFonts w:asciiTheme="majorHAnsi" w:hAnsiTheme="majorHAnsi" w:cs="Calibri"/>
          <w:b/>
          <w:sz w:val="22"/>
          <w:szCs w:val="22"/>
        </w:rPr>
      </w:pPr>
      <w:r w:rsidRPr="00CD4089">
        <w:rPr>
          <w:rFonts w:asciiTheme="majorHAnsi" w:hAnsiTheme="majorHAnsi" w:cs="Calibri"/>
          <w:b/>
          <w:sz w:val="22"/>
          <w:szCs w:val="22"/>
        </w:rPr>
        <w:t>PREHODNE IN KONČNE DOLOČBE</w:t>
      </w:r>
    </w:p>
    <w:p w14:paraId="0DF6EF34" w14:textId="77777777" w:rsidR="00FF3591" w:rsidRPr="00CD4089" w:rsidRDefault="00FF3591" w:rsidP="00FF3591">
      <w:pPr>
        <w:spacing w:line="276" w:lineRule="auto"/>
        <w:jc w:val="center"/>
        <w:rPr>
          <w:rFonts w:asciiTheme="majorHAnsi" w:hAnsiTheme="majorHAnsi" w:cs="Calibri"/>
          <w:sz w:val="22"/>
          <w:szCs w:val="22"/>
        </w:rPr>
      </w:pPr>
    </w:p>
    <w:p w14:paraId="554348AC"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147E3D3"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(Reševanje sporov in pravno nasledstvo)</w:t>
      </w:r>
    </w:p>
    <w:p w14:paraId="0DFBDA5D" w14:textId="77777777" w:rsidR="00FF3591" w:rsidRPr="00CD4089" w:rsidRDefault="00FF3591" w:rsidP="00FF3591">
      <w:pPr>
        <w:spacing w:line="276" w:lineRule="auto"/>
        <w:jc w:val="both"/>
        <w:rPr>
          <w:rFonts w:asciiTheme="majorHAnsi" w:hAnsiTheme="majorHAnsi" w:cs="Calibri"/>
          <w:sz w:val="22"/>
          <w:szCs w:val="22"/>
        </w:rPr>
      </w:pPr>
    </w:p>
    <w:p w14:paraId="11F4EAEB" w14:textId="3F72DEB5"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Morebitne spore iz naslova te</w:t>
      </w:r>
      <w:r w:rsidR="00A26EE0">
        <w:rPr>
          <w:rFonts w:asciiTheme="majorHAnsi" w:hAnsiTheme="majorHAnsi" w:cs="Calibri"/>
          <w:sz w:val="22"/>
          <w:szCs w:val="22"/>
        </w:rPr>
        <w:t xml:space="preserve"> pogodbe</w:t>
      </w:r>
      <w:r w:rsidRPr="00CD4089">
        <w:rPr>
          <w:rFonts w:asciiTheme="majorHAnsi" w:hAnsiTheme="majorHAnsi" w:cs="Calibri"/>
          <w:sz w:val="22"/>
          <w:szCs w:val="22"/>
        </w:rPr>
        <w:t>, ki jih pogodbene stranke ne bi mogle rešiti sporazumno, rešuje krajevno pristojno sodišče po sedežu naročnika.</w:t>
      </w:r>
    </w:p>
    <w:p w14:paraId="7BE4F7A2" w14:textId="77777777" w:rsidR="00FF3591" w:rsidRPr="00CD4089" w:rsidRDefault="00FF3591" w:rsidP="00FF3591">
      <w:pPr>
        <w:spacing w:line="276" w:lineRule="auto"/>
        <w:jc w:val="both"/>
        <w:rPr>
          <w:rFonts w:asciiTheme="majorHAnsi" w:hAnsiTheme="majorHAnsi" w:cs="Calibri"/>
          <w:sz w:val="22"/>
          <w:szCs w:val="22"/>
        </w:rPr>
      </w:pPr>
    </w:p>
    <w:p w14:paraId="19FCFFE2" w14:textId="4817182F"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statusne spremembe pogodbenih strank, se vse pravice in obveznosti po te</w:t>
      </w:r>
      <w:r w:rsidR="00A26EE0">
        <w:rPr>
          <w:rFonts w:asciiTheme="majorHAnsi" w:hAnsiTheme="majorHAnsi" w:cs="Calibri"/>
          <w:sz w:val="22"/>
          <w:szCs w:val="22"/>
        </w:rPr>
        <w:t xml:space="preserve">j pogodbi </w:t>
      </w:r>
      <w:r w:rsidRPr="00CD4089">
        <w:rPr>
          <w:rFonts w:asciiTheme="majorHAnsi" w:hAnsiTheme="majorHAnsi" w:cs="Calibri"/>
          <w:sz w:val="22"/>
          <w:szCs w:val="22"/>
        </w:rPr>
        <w:t>prenesejo na njihove pravne naslednike.</w:t>
      </w:r>
    </w:p>
    <w:p w14:paraId="19F148A9" w14:textId="77777777" w:rsidR="00FF3591" w:rsidRPr="00CD4089" w:rsidRDefault="00FF3591" w:rsidP="00FF3591">
      <w:pPr>
        <w:spacing w:line="276" w:lineRule="auto"/>
        <w:rPr>
          <w:rFonts w:asciiTheme="majorHAnsi" w:hAnsiTheme="majorHAnsi" w:cs="Calibri"/>
          <w:sz w:val="22"/>
          <w:szCs w:val="22"/>
        </w:rPr>
      </w:pPr>
    </w:p>
    <w:p w14:paraId="587D40C7"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82AF3C6"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02D6D8D6" w14:textId="77777777" w:rsidR="00FF3591" w:rsidRPr="00CD4089" w:rsidRDefault="00FF3591" w:rsidP="00FF3591">
      <w:pPr>
        <w:spacing w:line="276" w:lineRule="auto"/>
        <w:rPr>
          <w:rFonts w:asciiTheme="majorHAnsi" w:hAnsiTheme="majorHAnsi" w:cs="Calibri"/>
          <w:sz w:val="22"/>
          <w:szCs w:val="22"/>
        </w:rPr>
      </w:pPr>
    </w:p>
    <w:p w14:paraId="07493E6C"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FEC5CF3" w14:textId="77777777" w:rsidR="00FF3591" w:rsidRPr="00CD4089" w:rsidRDefault="00FF3591" w:rsidP="00FF3591">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49B6AB16" w14:textId="77777777" w:rsidR="00FF3591" w:rsidRPr="00CD4089" w:rsidRDefault="00FF3591" w:rsidP="00FF3591">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7FCE4D42" w14:textId="77777777" w:rsidR="00FF3591" w:rsidRPr="00CD4089" w:rsidRDefault="00FF3591" w:rsidP="00FF3591">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2876D277" w14:textId="77777777" w:rsidR="00FF3591" w:rsidRPr="00CD4089" w:rsidRDefault="00FF3591" w:rsidP="00FF3591">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174F1E0" w14:textId="77777777" w:rsidR="00FF3591" w:rsidRDefault="00FF3591" w:rsidP="00FF3591">
      <w:pPr>
        <w:spacing w:line="276" w:lineRule="auto"/>
        <w:jc w:val="center"/>
        <w:rPr>
          <w:rFonts w:asciiTheme="majorHAnsi" w:hAnsiTheme="majorHAnsi" w:cs="Calibri"/>
          <w:sz w:val="22"/>
          <w:szCs w:val="22"/>
        </w:rPr>
      </w:pPr>
    </w:p>
    <w:p w14:paraId="79ABBCA8" w14:textId="77777777" w:rsidR="00F81D30" w:rsidRPr="00CD4089" w:rsidRDefault="00F81D30" w:rsidP="00F81D3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C717A5B" w14:textId="3C606355" w:rsidR="00F81D30" w:rsidRPr="00CD4089" w:rsidRDefault="00F81D30" w:rsidP="00F81D3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Prehodne določbe</w:t>
      </w:r>
      <w:r w:rsidRPr="00CD4089">
        <w:rPr>
          <w:rFonts w:asciiTheme="majorHAnsi" w:hAnsiTheme="majorHAnsi" w:cs="Calibri"/>
          <w:sz w:val="22"/>
          <w:szCs w:val="22"/>
        </w:rPr>
        <w:t>)</w:t>
      </w:r>
    </w:p>
    <w:p w14:paraId="30C110BC" w14:textId="77777777" w:rsidR="00F81D30" w:rsidRDefault="00F81D30" w:rsidP="00FF3591">
      <w:pPr>
        <w:spacing w:line="276" w:lineRule="auto"/>
        <w:jc w:val="center"/>
        <w:rPr>
          <w:rFonts w:asciiTheme="majorHAnsi" w:hAnsiTheme="majorHAnsi" w:cs="Calibri"/>
          <w:sz w:val="22"/>
          <w:szCs w:val="22"/>
        </w:rPr>
      </w:pPr>
    </w:p>
    <w:p w14:paraId="495C21E9" w14:textId="43DA2A6A" w:rsidR="00F81D30" w:rsidRDefault="00F81D30" w:rsidP="00F81D30">
      <w:pPr>
        <w:spacing w:line="276" w:lineRule="auto"/>
        <w:jc w:val="both"/>
        <w:rPr>
          <w:rFonts w:asciiTheme="majorHAnsi" w:hAnsiTheme="majorHAnsi" w:cs="Calibri"/>
          <w:sz w:val="22"/>
          <w:szCs w:val="22"/>
        </w:rPr>
      </w:pPr>
      <w:r>
        <w:rPr>
          <w:rFonts w:asciiTheme="majorHAnsi" w:hAnsiTheme="majorHAnsi" w:cs="Calibri"/>
          <w:sz w:val="22"/>
          <w:szCs w:val="22"/>
        </w:rPr>
        <w:t>Pogodbeni stranki se s sklenitvijo te pogodbe zavežeta, da bosta najkasneje do začetka izvajanja storitev po tej pogodbi, pristopili k sklenitvi</w:t>
      </w:r>
      <w:r w:rsidR="00251EDF">
        <w:rPr>
          <w:rFonts w:asciiTheme="majorHAnsi" w:hAnsiTheme="majorHAnsi" w:cs="Calibri"/>
          <w:sz w:val="22"/>
          <w:szCs w:val="22"/>
        </w:rPr>
        <w:t xml:space="preserve"> ločenega </w:t>
      </w:r>
      <w:r>
        <w:rPr>
          <w:rFonts w:asciiTheme="majorHAnsi" w:hAnsiTheme="majorHAnsi" w:cs="Calibri"/>
          <w:sz w:val="22"/>
          <w:szCs w:val="22"/>
        </w:rPr>
        <w:t>sporazuma o obdelavi osebnih podatkov (DPA)</w:t>
      </w:r>
      <w:r w:rsidR="00251EDF">
        <w:rPr>
          <w:rFonts w:asciiTheme="majorHAnsi" w:hAnsiTheme="majorHAnsi" w:cs="Calibri"/>
          <w:sz w:val="22"/>
          <w:szCs w:val="22"/>
        </w:rPr>
        <w:t xml:space="preserve">, </w:t>
      </w:r>
      <w:r>
        <w:rPr>
          <w:rFonts w:asciiTheme="majorHAnsi" w:hAnsiTheme="majorHAnsi" w:cs="Calibri"/>
          <w:sz w:val="22"/>
          <w:szCs w:val="22"/>
        </w:rPr>
        <w:t xml:space="preserve">ki s sklenitvijo postane priloga k tej pogodbi. V primeru, da se tekom izvajanja te pogodbe spremenijo posamezni elementi obdelave osebnih podatkov (npr. nameni ali sredstva obdelave) sta pogodbeni stranki dolžni najkasneje pred uveljavitvijo teh sprememb pristopiti k pogajanjem za sklenitev </w:t>
      </w:r>
      <w:r w:rsidR="0080727F">
        <w:rPr>
          <w:rFonts w:asciiTheme="majorHAnsi" w:hAnsiTheme="majorHAnsi" w:cs="Calibri"/>
          <w:sz w:val="22"/>
          <w:szCs w:val="22"/>
        </w:rPr>
        <w:t>spremembe DPA ali njenih prilog ter potrditvi oz. podpisu teh sprememb.</w:t>
      </w:r>
    </w:p>
    <w:p w14:paraId="1D9130BC" w14:textId="77777777" w:rsidR="0080727F" w:rsidRDefault="0080727F" w:rsidP="00F81D30">
      <w:pPr>
        <w:spacing w:line="276" w:lineRule="auto"/>
        <w:jc w:val="both"/>
        <w:rPr>
          <w:rFonts w:asciiTheme="majorHAnsi" w:hAnsiTheme="majorHAnsi" w:cs="Calibri"/>
          <w:sz w:val="22"/>
          <w:szCs w:val="22"/>
        </w:rPr>
      </w:pPr>
    </w:p>
    <w:p w14:paraId="2E7005A1"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A94B0A8"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5549D53A" w14:textId="77777777" w:rsidR="00FF3591" w:rsidRPr="00CD4089" w:rsidRDefault="00FF3591" w:rsidP="00FF3591">
      <w:pPr>
        <w:spacing w:line="276" w:lineRule="auto"/>
        <w:jc w:val="both"/>
        <w:rPr>
          <w:rFonts w:asciiTheme="majorHAnsi" w:hAnsiTheme="majorHAnsi" w:cs="Calibri"/>
          <w:sz w:val="22"/>
          <w:szCs w:val="22"/>
        </w:rPr>
      </w:pPr>
    </w:p>
    <w:p w14:paraId="0C85F4C1" w14:textId="34D25DFE" w:rsidR="00FF3591" w:rsidRPr="00CD4089" w:rsidRDefault="00A26EE0" w:rsidP="00FF3591">
      <w:pPr>
        <w:spacing w:line="276" w:lineRule="auto"/>
        <w:jc w:val="both"/>
        <w:rPr>
          <w:rFonts w:asciiTheme="majorHAnsi" w:hAnsiTheme="majorHAnsi" w:cs="Calibri"/>
          <w:sz w:val="22"/>
          <w:szCs w:val="22"/>
        </w:rPr>
      </w:pPr>
      <w:r>
        <w:rPr>
          <w:rFonts w:asciiTheme="majorHAnsi" w:hAnsiTheme="majorHAnsi" w:cs="Calibri"/>
          <w:sz w:val="22"/>
          <w:szCs w:val="22"/>
        </w:rPr>
        <w:t>Pogodba</w:t>
      </w:r>
      <w:r w:rsidR="00FF3591" w:rsidRPr="00CD4089">
        <w:rPr>
          <w:rFonts w:asciiTheme="majorHAnsi" w:hAnsiTheme="majorHAnsi" w:cs="Calibri"/>
          <w:sz w:val="22"/>
          <w:szCs w:val="22"/>
        </w:rPr>
        <w:t xml:space="preserve"> stopi v veljavo po podpisu vseh pogodbenih strank, </w:t>
      </w:r>
      <w:r w:rsidR="0006570D">
        <w:rPr>
          <w:rFonts w:asciiTheme="majorHAnsi" w:hAnsiTheme="majorHAnsi" w:cs="Calibri"/>
          <w:sz w:val="22"/>
          <w:szCs w:val="22"/>
        </w:rPr>
        <w:t xml:space="preserve">uporabljati pa se začne z dnem …………., vse </w:t>
      </w:r>
      <w:r w:rsidR="00FF3591" w:rsidRPr="00CD4089">
        <w:rPr>
          <w:rFonts w:asciiTheme="majorHAnsi" w:hAnsiTheme="majorHAnsi" w:cs="Calibri"/>
          <w:sz w:val="22"/>
          <w:szCs w:val="22"/>
        </w:rPr>
        <w:t xml:space="preserve">pod pogojem, da izvajalec v zahtevanem roku predloži zavarovanje </w:t>
      </w:r>
      <w:r w:rsidR="004A69C3">
        <w:rPr>
          <w:rFonts w:asciiTheme="majorHAnsi" w:hAnsiTheme="majorHAnsi" w:cs="Calibri"/>
          <w:sz w:val="22"/>
          <w:szCs w:val="22"/>
        </w:rPr>
        <w:t xml:space="preserve">za </w:t>
      </w:r>
      <w:r w:rsidR="00FF3591" w:rsidRPr="00CD4089">
        <w:rPr>
          <w:rFonts w:asciiTheme="majorHAnsi" w:hAnsiTheme="majorHAnsi" w:cs="Calibri"/>
          <w:sz w:val="22"/>
          <w:szCs w:val="22"/>
        </w:rPr>
        <w:t>dobr</w:t>
      </w:r>
      <w:r w:rsidR="004A69C3">
        <w:rPr>
          <w:rFonts w:asciiTheme="majorHAnsi" w:hAnsiTheme="majorHAnsi" w:cs="Calibri"/>
          <w:sz w:val="22"/>
          <w:szCs w:val="22"/>
        </w:rPr>
        <w:t>o</w:t>
      </w:r>
      <w:r w:rsidR="00FF3591" w:rsidRPr="00CD4089">
        <w:rPr>
          <w:rFonts w:asciiTheme="majorHAnsi" w:hAnsiTheme="majorHAnsi" w:cs="Calibri"/>
          <w:sz w:val="22"/>
          <w:szCs w:val="22"/>
        </w:rPr>
        <w:t xml:space="preserve"> izvedb</w:t>
      </w:r>
      <w:r w:rsidR="004A69C3">
        <w:rPr>
          <w:rFonts w:asciiTheme="majorHAnsi" w:hAnsiTheme="majorHAnsi" w:cs="Calibri"/>
          <w:sz w:val="22"/>
          <w:szCs w:val="22"/>
        </w:rPr>
        <w:t>o posla</w:t>
      </w:r>
      <w:r w:rsidR="00FF3591" w:rsidRPr="00CD4089">
        <w:rPr>
          <w:rFonts w:asciiTheme="majorHAnsi" w:hAnsiTheme="majorHAnsi" w:cs="Calibri"/>
          <w:sz w:val="22"/>
          <w:szCs w:val="22"/>
        </w:rPr>
        <w:t xml:space="preserve">. </w:t>
      </w:r>
    </w:p>
    <w:p w14:paraId="6E719AE9" w14:textId="251953E6" w:rsidR="00FF3591" w:rsidRPr="00CD4089" w:rsidRDefault="009C4D9F" w:rsidP="00FF3591">
      <w:pPr>
        <w:spacing w:line="276" w:lineRule="auto"/>
        <w:jc w:val="both"/>
        <w:rPr>
          <w:rFonts w:asciiTheme="majorHAnsi" w:hAnsiTheme="majorHAnsi" w:cs="Calibri"/>
          <w:sz w:val="22"/>
          <w:szCs w:val="22"/>
        </w:rPr>
      </w:pPr>
      <w:r>
        <w:rPr>
          <w:rFonts w:asciiTheme="majorHAnsi" w:hAnsiTheme="majorHAnsi" w:cs="Calibri"/>
          <w:sz w:val="22"/>
          <w:szCs w:val="22"/>
        </w:rPr>
        <w:t>T</w:t>
      </w:r>
      <w:r w:rsidR="00FF3591" w:rsidRPr="00CD4089">
        <w:rPr>
          <w:rFonts w:asciiTheme="majorHAnsi" w:hAnsiTheme="majorHAnsi" w:cs="Calibri"/>
          <w:sz w:val="22"/>
          <w:szCs w:val="22"/>
        </w:rPr>
        <w:t xml:space="preserve">a </w:t>
      </w:r>
      <w:r w:rsidR="00A26EE0">
        <w:rPr>
          <w:rFonts w:asciiTheme="majorHAnsi" w:hAnsiTheme="majorHAnsi" w:cs="Calibri"/>
          <w:sz w:val="22"/>
          <w:szCs w:val="22"/>
        </w:rPr>
        <w:t>pogodba</w:t>
      </w:r>
      <w:r w:rsidR="00FF3591" w:rsidRPr="00CD4089">
        <w:rPr>
          <w:rFonts w:asciiTheme="majorHAnsi" w:hAnsiTheme="majorHAnsi" w:cs="Calibri"/>
          <w:sz w:val="22"/>
          <w:szCs w:val="22"/>
        </w:rPr>
        <w:t xml:space="preserve"> je sestavljen</w:t>
      </w:r>
      <w:r w:rsidR="00A26EE0">
        <w:rPr>
          <w:rFonts w:asciiTheme="majorHAnsi" w:hAnsiTheme="majorHAnsi" w:cs="Calibri"/>
          <w:sz w:val="22"/>
          <w:szCs w:val="22"/>
        </w:rPr>
        <w:t>a</w:t>
      </w:r>
      <w:r w:rsidR="00FF3591" w:rsidRPr="00CD4089">
        <w:rPr>
          <w:rFonts w:asciiTheme="majorHAnsi" w:hAnsiTheme="majorHAnsi" w:cs="Calibri"/>
          <w:sz w:val="22"/>
          <w:szCs w:val="22"/>
        </w:rPr>
        <w:t xml:space="preserve"> </w:t>
      </w:r>
      <w:r w:rsidR="007F780C">
        <w:rPr>
          <w:rFonts w:asciiTheme="majorHAnsi" w:hAnsiTheme="majorHAnsi" w:cs="Calibri"/>
          <w:sz w:val="22"/>
          <w:szCs w:val="22"/>
        </w:rPr>
        <w:t xml:space="preserve">v </w:t>
      </w:r>
      <w:r>
        <w:rPr>
          <w:rFonts w:asciiTheme="majorHAnsi" w:hAnsiTheme="majorHAnsi" w:cs="Calibri"/>
          <w:sz w:val="22"/>
          <w:szCs w:val="22"/>
        </w:rPr>
        <w:t>treh</w:t>
      </w:r>
      <w:r w:rsidR="00FF3591" w:rsidRPr="00CD4089">
        <w:rPr>
          <w:rFonts w:asciiTheme="majorHAnsi" w:hAnsiTheme="majorHAnsi" w:cs="Calibri"/>
          <w:sz w:val="22"/>
          <w:szCs w:val="22"/>
        </w:rPr>
        <w:t xml:space="preserve"> (</w:t>
      </w:r>
      <w:r>
        <w:rPr>
          <w:rFonts w:asciiTheme="majorHAnsi" w:hAnsiTheme="majorHAnsi" w:cs="Calibri"/>
          <w:sz w:val="22"/>
          <w:szCs w:val="22"/>
        </w:rPr>
        <w:t>3</w:t>
      </w:r>
      <w:r w:rsidR="00FF3591" w:rsidRPr="00CD4089">
        <w:rPr>
          <w:rFonts w:asciiTheme="majorHAnsi" w:hAnsiTheme="majorHAnsi" w:cs="Calibri"/>
          <w:sz w:val="22"/>
          <w:szCs w:val="22"/>
        </w:rPr>
        <w:t>) izvodih, od katerih prejme</w:t>
      </w:r>
      <w:r>
        <w:rPr>
          <w:rFonts w:asciiTheme="majorHAnsi" w:hAnsiTheme="majorHAnsi" w:cs="Calibri"/>
          <w:sz w:val="22"/>
          <w:szCs w:val="22"/>
        </w:rPr>
        <w:t xml:space="preserve"> izvajalec</w:t>
      </w:r>
      <w:r w:rsidR="00FF3591" w:rsidRPr="00CD4089">
        <w:rPr>
          <w:rFonts w:asciiTheme="majorHAnsi" w:hAnsiTheme="majorHAnsi" w:cs="Calibri"/>
          <w:sz w:val="22"/>
          <w:szCs w:val="22"/>
        </w:rPr>
        <w:t xml:space="preserve"> </w:t>
      </w:r>
      <w:r w:rsidR="007F780C">
        <w:rPr>
          <w:rFonts w:asciiTheme="majorHAnsi" w:hAnsiTheme="majorHAnsi" w:cs="Calibri"/>
          <w:sz w:val="22"/>
          <w:szCs w:val="22"/>
        </w:rPr>
        <w:t>en</w:t>
      </w:r>
      <w:r w:rsidR="00FF3591" w:rsidRPr="00CD4089">
        <w:rPr>
          <w:rFonts w:asciiTheme="majorHAnsi" w:hAnsiTheme="majorHAnsi" w:cs="Calibri"/>
          <w:sz w:val="22"/>
          <w:szCs w:val="22"/>
        </w:rPr>
        <w:t xml:space="preserve"> (</w:t>
      </w:r>
      <w:r w:rsidR="007F780C">
        <w:rPr>
          <w:rFonts w:asciiTheme="majorHAnsi" w:hAnsiTheme="majorHAnsi" w:cs="Calibri"/>
          <w:sz w:val="22"/>
          <w:szCs w:val="22"/>
        </w:rPr>
        <w:t>1</w:t>
      </w:r>
      <w:r w:rsidR="00FF3591" w:rsidRPr="00CD4089">
        <w:rPr>
          <w:rFonts w:asciiTheme="majorHAnsi" w:hAnsiTheme="majorHAnsi" w:cs="Calibri"/>
          <w:sz w:val="22"/>
          <w:szCs w:val="22"/>
        </w:rPr>
        <w:t>) izvod</w:t>
      </w:r>
      <w:r>
        <w:rPr>
          <w:rFonts w:asciiTheme="majorHAnsi" w:hAnsiTheme="majorHAnsi" w:cs="Calibri"/>
          <w:sz w:val="22"/>
          <w:szCs w:val="22"/>
        </w:rPr>
        <w:t>, naročnik pa dva (2) izvoda</w:t>
      </w:r>
      <w:r w:rsidR="00FF3591" w:rsidRPr="00CD4089">
        <w:rPr>
          <w:rFonts w:asciiTheme="majorHAnsi" w:hAnsiTheme="majorHAnsi" w:cs="Calibri"/>
          <w:sz w:val="22"/>
          <w:szCs w:val="22"/>
        </w:rPr>
        <w:t xml:space="preserve">. </w:t>
      </w:r>
    </w:p>
    <w:p w14:paraId="1750D715" w14:textId="77777777" w:rsidR="00FF3591" w:rsidRPr="00CD4089" w:rsidRDefault="00FF3591" w:rsidP="00FF3591">
      <w:pPr>
        <w:spacing w:line="276" w:lineRule="auto"/>
        <w:jc w:val="both"/>
        <w:rPr>
          <w:rFonts w:asciiTheme="majorHAnsi" w:hAnsiTheme="majorHAnsi" w:cs="Calibri"/>
          <w:sz w:val="22"/>
          <w:szCs w:val="22"/>
        </w:rPr>
      </w:pPr>
    </w:p>
    <w:p w14:paraId="2F1D0E6A" w14:textId="77777777" w:rsidR="00FF3591" w:rsidRPr="00CD4089" w:rsidRDefault="00FF3591" w:rsidP="00FF3591">
      <w:pPr>
        <w:spacing w:line="276" w:lineRule="auto"/>
        <w:jc w:val="both"/>
        <w:rPr>
          <w:rFonts w:asciiTheme="majorHAnsi" w:hAnsiTheme="majorHAnsi" w:cs="Calibri"/>
          <w:sz w:val="22"/>
          <w:szCs w:val="22"/>
        </w:rPr>
      </w:pPr>
    </w:p>
    <w:p w14:paraId="506554D7" w14:textId="77777777" w:rsidR="00FF3591" w:rsidRPr="00CD4089" w:rsidRDefault="00FF3591" w:rsidP="00FF3591">
      <w:pPr>
        <w:spacing w:line="276" w:lineRule="auto"/>
        <w:jc w:val="both"/>
        <w:rPr>
          <w:rFonts w:asciiTheme="majorHAnsi" w:hAnsiTheme="majorHAnsi" w:cs="Calibri"/>
          <w:sz w:val="22"/>
          <w:szCs w:val="22"/>
        </w:rPr>
      </w:pPr>
    </w:p>
    <w:tbl>
      <w:tblPr>
        <w:tblW w:w="0" w:type="auto"/>
        <w:tblLayout w:type="fixed"/>
        <w:tblLook w:val="0000" w:firstRow="0" w:lastRow="0" w:firstColumn="0" w:lastColumn="0" w:noHBand="0" w:noVBand="0"/>
      </w:tblPr>
      <w:tblGrid>
        <w:gridCol w:w="3369"/>
        <w:gridCol w:w="1559"/>
        <w:gridCol w:w="4171"/>
      </w:tblGrid>
      <w:tr w:rsidR="00FF3591" w:rsidRPr="00CD4089" w14:paraId="7E3733E0" w14:textId="77777777" w:rsidTr="008125AB">
        <w:tc>
          <w:tcPr>
            <w:tcW w:w="3369" w:type="dxa"/>
          </w:tcPr>
          <w:p w14:paraId="56A7AAC8" w14:textId="77777777" w:rsidR="00A26EE0" w:rsidRPr="00A26EE0" w:rsidRDefault="00A26EE0" w:rsidP="00A26EE0">
            <w:pPr>
              <w:spacing w:line="276" w:lineRule="auto"/>
              <w:rPr>
                <w:rFonts w:asciiTheme="majorHAnsi" w:hAnsiTheme="majorHAnsi" w:cs="Calibri"/>
                <w:bCs/>
                <w:sz w:val="22"/>
                <w:szCs w:val="22"/>
              </w:rPr>
            </w:pPr>
            <w:r w:rsidRPr="00A26EE0">
              <w:rPr>
                <w:rFonts w:asciiTheme="majorHAnsi" w:hAnsiTheme="majorHAnsi" w:cs="Calibri"/>
                <w:bCs/>
                <w:sz w:val="22"/>
                <w:szCs w:val="22"/>
              </w:rPr>
              <w:t>Kraj, datum: …………………..</w:t>
            </w:r>
          </w:p>
          <w:p w14:paraId="794F8CA0" w14:textId="77777777" w:rsidR="00A26EE0" w:rsidRPr="00A26EE0" w:rsidRDefault="00A26EE0" w:rsidP="00A26EE0">
            <w:pPr>
              <w:spacing w:line="276" w:lineRule="auto"/>
              <w:rPr>
                <w:rFonts w:asciiTheme="majorHAnsi" w:hAnsiTheme="majorHAnsi" w:cs="Calibri"/>
                <w:bCs/>
                <w:sz w:val="22"/>
                <w:szCs w:val="22"/>
              </w:rPr>
            </w:pPr>
            <w:r w:rsidRPr="00A26EE0">
              <w:rPr>
                <w:rFonts w:asciiTheme="majorHAnsi" w:hAnsiTheme="majorHAnsi" w:cs="Calibri"/>
                <w:bCs/>
                <w:sz w:val="22"/>
                <w:szCs w:val="22"/>
              </w:rPr>
              <w:t>Št.: ……………………</w:t>
            </w:r>
          </w:p>
          <w:p w14:paraId="7BD2CB62" w14:textId="77777777" w:rsidR="00A26EE0" w:rsidRDefault="00A26EE0" w:rsidP="00A26EE0">
            <w:pPr>
              <w:spacing w:line="276" w:lineRule="auto"/>
              <w:rPr>
                <w:rFonts w:asciiTheme="majorHAnsi" w:hAnsiTheme="majorHAnsi" w:cs="Calibri"/>
                <w:b/>
                <w:sz w:val="22"/>
                <w:szCs w:val="22"/>
              </w:rPr>
            </w:pPr>
          </w:p>
          <w:p w14:paraId="60D17924" w14:textId="5EEECE5F" w:rsidR="00A26EE0" w:rsidRPr="00CD4089" w:rsidRDefault="00A26EE0" w:rsidP="00A26EE0">
            <w:pPr>
              <w:spacing w:line="276" w:lineRule="auto"/>
              <w:rPr>
                <w:rFonts w:asciiTheme="majorHAnsi" w:hAnsiTheme="majorHAnsi" w:cs="Calibri"/>
                <w:b/>
                <w:sz w:val="22"/>
                <w:szCs w:val="22"/>
              </w:rPr>
            </w:pPr>
            <w:r>
              <w:rPr>
                <w:rFonts w:asciiTheme="majorHAnsi" w:hAnsiTheme="majorHAnsi" w:cs="Calibri"/>
                <w:b/>
                <w:sz w:val="22"/>
                <w:szCs w:val="22"/>
              </w:rPr>
              <w:t xml:space="preserve">I Z V A J A L E C </w:t>
            </w:r>
            <w:r w:rsidRPr="00CD4089">
              <w:rPr>
                <w:rFonts w:asciiTheme="majorHAnsi" w:hAnsiTheme="majorHAnsi" w:cs="Calibri"/>
                <w:b/>
                <w:sz w:val="22"/>
                <w:szCs w:val="22"/>
              </w:rPr>
              <w:t>:</w:t>
            </w:r>
          </w:p>
          <w:p w14:paraId="1CBC9767" w14:textId="021743A5" w:rsidR="00A26EE0" w:rsidRDefault="00A26EE0" w:rsidP="00A26EE0">
            <w:pPr>
              <w:spacing w:line="276" w:lineRule="auto"/>
              <w:rPr>
                <w:rFonts w:asciiTheme="majorHAnsi" w:hAnsiTheme="majorHAnsi" w:cs="Calibri"/>
                <w:b/>
                <w:bCs/>
                <w:sz w:val="22"/>
                <w:szCs w:val="22"/>
              </w:rPr>
            </w:pPr>
            <w:r>
              <w:rPr>
                <w:rFonts w:asciiTheme="majorHAnsi" w:hAnsiTheme="majorHAnsi" w:cs="Calibri"/>
                <w:b/>
                <w:bCs/>
                <w:sz w:val="22"/>
                <w:szCs w:val="22"/>
              </w:rPr>
              <w:lastRenderedPageBreak/>
              <w:t>…………………………..</w:t>
            </w:r>
          </w:p>
          <w:p w14:paraId="5597F7C8" w14:textId="77777777" w:rsidR="00A26EE0" w:rsidRDefault="00A26EE0" w:rsidP="00A26EE0">
            <w:pPr>
              <w:spacing w:line="276" w:lineRule="auto"/>
              <w:rPr>
                <w:rFonts w:asciiTheme="majorHAnsi" w:hAnsiTheme="majorHAnsi" w:cs="Calibri"/>
                <w:b/>
                <w:bCs/>
                <w:sz w:val="22"/>
                <w:szCs w:val="22"/>
              </w:rPr>
            </w:pPr>
          </w:p>
          <w:p w14:paraId="0A08FB80" w14:textId="4E3C30BD" w:rsidR="00A26EE0" w:rsidRPr="00CD4089" w:rsidRDefault="00A26EE0" w:rsidP="00A26EE0">
            <w:pPr>
              <w:spacing w:line="276" w:lineRule="auto"/>
              <w:rPr>
                <w:rFonts w:asciiTheme="majorHAnsi" w:hAnsiTheme="majorHAnsi" w:cs="Calibri"/>
                <w:sz w:val="22"/>
                <w:szCs w:val="22"/>
              </w:rPr>
            </w:pPr>
            <w:r>
              <w:rPr>
                <w:rFonts w:asciiTheme="majorHAnsi" w:hAnsiTheme="majorHAnsi" w:cs="Calibri"/>
                <w:b/>
                <w:bCs/>
                <w:sz w:val="22"/>
                <w:szCs w:val="22"/>
              </w:rPr>
              <w:t>Direktor</w:t>
            </w:r>
          </w:p>
          <w:p w14:paraId="6C6B4D9F" w14:textId="3777849B" w:rsidR="00FF3591" w:rsidRPr="00CD4089" w:rsidRDefault="00A26EE0" w:rsidP="00A26EE0">
            <w:pPr>
              <w:spacing w:line="276" w:lineRule="auto"/>
              <w:rPr>
                <w:rFonts w:asciiTheme="majorHAnsi" w:hAnsiTheme="majorHAnsi" w:cs="Calibri"/>
                <w:sz w:val="22"/>
                <w:szCs w:val="22"/>
              </w:rPr>
            </w:pPr>
            <w:r>
              <w:rPr>
                <w:rFonts w:asciiTheme="majorHAnsi" w:hAnsiTheme="majorHAnsi" w:cs="Calibri"/>
                <w:sz w:val="22"/>
                <w:szCs w:val="22"/>
              </w:rPr>
              <w:t>…………………………..</w:t>
            </w:r>
            <w:r w:rsidRPr="00CD4089">
              <w:rPr>
                <w:rFonts w:asciiTheme="majorHAnsi" w:hAnsiTheme="majorHAnsi" w:cs="Calibri"/>
                <w:sz w:val="22"/>
                <w:szCs w:val="22"/>
              </w:rPr>
              <w:t xml:space="preserve">        </w:t>
            </w:r>
          </w:p>
        </w:tc>
        <w:tc>
          <w:tcPr>
            <w:tcW w:w="1559" w:type="dxa"/>
          </w:tcPr>
          <w:p w14:paraId="6B8DAE51" w14:textId="77777777" w:rsidR="00FF3591" w:rsidRPr="00CD4089" w:rsidRDefault="00FF3591" w:rsidP="008125AB">
            <w:pPr>
              <w:spacing w:line="276" w:lineRule="auto"/>
              <w:jc w:val="both"/>
              <w:rPr>
                <w:rFonts w:asciiTheme="majorHAnsi" w:hAnsiTheme="majorHAnsi" w:cs="Calibri"/>
                <w:sz w:val="22"/>
                <w:szCs w:val="22"/>
              </w:rPr>
            </w:pPr>
          </w:p>
        </w:tc>
        <w:tc>
          <w:tcPr>
            <w:tcW w:w="4171" w:type="dxa"/>
          </w:tcPr>
          <w:p w14:paraId="120E585F" w14:textId="4C4AFA78" w:rsidR="00A26EE0" w:rsidRPr="00A26EE0" w:rsidRDefault="00A26EE0" w:rsidP="008125AB">
            <w:pPr>
              <w:spacing w:line="276" w:lineRule="auto"/>
              <w:rPr>
                <w:rFonts w:asciiTheme="majorHAnsi" w:hAnsiTheme="majorHAnsi" w:cs="Calibri"/>
                <w:bCs/>
                <w:sz w:val="22"/>
                <w:szCs w:val="22"/>
              </w:rPr>
            </w:pPr>
            <w:r w:rsidRPr="00A26EE0">
              <w:rPr>
                <w:rFonts w:asciiTheme="majorHAnsi" w:hAnsiTheme="majorHAnsi" w:cs="Calibri"/>
                <w:bCs/>
                <w:sz w:val="22"/>
                <w:szCs w:val="22"/>
              </w:rPr>
              <w:t>Kraj, datum: …………………..</w:t>
            </w:r>
          </w:p>
          <w:p w14:paraId="5061FEDE" w14:textId="08F99330" w:rsidR="00A26EE0" w:rsidRPr="00A26EE0" w:rsidRDefault="00A26EE0" w:rsidP="008125AB">
            <w:pPr>
              <w:spacing w:line="276" w:lineRule="auto"/>
              <w:rPr>
                <w:rFonts w:asciiTheme="majorHAnsi" w:hAnsiTheme="majorHAnsi" w:cs="Calibri"/>
                <w:bCs/>
                <w:sz w:val="22"/>
                <w:szCs w:val="22"/>
              </w:rPr>
            </w:pPr>
            <w:r w:rsidRPr="00A26EE0">
              <w:rPr>
                <w:rFonts w:asciiTheme="majorHAnsi" w:hAnsiTheme="majorHAnsi" w:cs="Calibri"/>
                <w:bCs/>
                <w:sz w:val="22"/>
                <w:szCs w:val="22"/>
              </w:rPr>
              <w:t>Št.: ……………………</w:t>
            </w:r>
          </w:p>
          <w:p w14:paraId="6353FCAE" w14:textId="77777777" w:rsidR="00A26EE0" w:rsidRDefault="00A26EE0" w:rsidP="008125AB">
            <w:pPr>
              <w:spacing w:line="276" w:lineRule="auto"/>
              <w:rPr>
                <w:rFonts w:asciiTheme="majorHAnsi" w:hAnsiTheme="majorHAnsi" w:cs="Calibri"/>
                <w:b/>
                <w:sz w:val="22"/>
                <w:szCs w:val="22"/>
              </w:rPr>
            </w:pPr>
          </w:p>
          <w:p w14:paraId="35654673" w14:textId="4B610044" w:rsidR="00FF3591" w:rsidRPr="00CD4089" w:rsidRDefault="00FF3591" w:rsidP="008125AB">
            <w:pPr>
              <w:spacing w:line="276" w:lineRule="auto"/>
              <w:rPr>
                <w:rFonts w:asciiTheme="majorHAnsi" w:hAnsiTheme="majorHAnsi" w:cs="Calibri"/>
                <w:b/>
                <w:sz w:val="22"/>
                <w:szCs w:val="22"/>
              </w:rPr>
            </w:pPr>
            <w:r w:rsidRPr="00CD4089">
              <w:rPr>
                <w:rFonts w:asciiTheme="majorHAnsi" w:hAnsiTheme="majorHAnsi" w:cs="Calibri"/>
                <w:b/>
                <w:sz w:val="22"/>
                <w:szCs w:val="22"/>
              </w:rPr>
              <w:t>N A R O Č N I K :</w:t>
            </w:r>
          </w:p>
          <w:p w14:paraId="5BED2998" w14:textId="6961BCDE" w:rsidR="00A26EE0" w:rsidRDefault="00A26EE0" w:rsidP="008125AB">
            <w:pPr>
              <w:spacing w:line="276" w:lineRule="auto"/>
              <w:rPr>
                <w:rFonts w:asciiTheme="majorHAnsi" w:hAnsiTheme="majorHAnsi" w:cs="Calibri"/>
                <w:b/>
                <w:bCs/>
                <w:sz w:val="22"/>
                <w:szCs w:val="22"/>
              </w:rPr>
            </w:pPr>
            <w:r>
              <w:rPr>
                <w:rFonts w:asciiTheme="majorHAnsi" w:hAnsiTheme="majorHAnsi" w:cs="Calibri"/>
                <w:b/>
                <w:bCs/>
                <w:sz w:val="22"/>
                <w:szCs w:val="22"/>
              </w:rPr>
              <w:lastRenderedPageBreak/>
              <w:t xml:space="preserve">Univerzitetni klinični center    </w:t>
            </w:r>
          </w:p>
          <w:p w14:paraId="094C6859" w14:textId="3378671C" w:rsidR="00FF3591" w:rsidRDefault="00A26EE0" w:rsidP="008125AB">
            <w:pPr>
              <w:spacing w:line="276" w:lineRule="auto"/>
              <w:rPr>
                <w:rFonts w:asciiTheme="majorHAnsi" w:hAnsiTheme="majorHAnsi" w:cs="Calibri"/>
                <w:b/>
                <w:bCs/>
                <w:sz w:val="22"/>
                <w:szCs w:val="22"/>
              </w:rPr>
            </w:pPr>
            <w:r>
              <w:rPr>
                <w:rFonts w:asciiTheme="majorHAnsi" w:hAnsiTheme="majorHAnsi" w:cs="Calibri"/>
                <w:b/>
                <w:bCs/>
                <w:sz w:val="22"/>
                <w:szCs w:val="22"/>
              </w:rPr>
              <w:t>Ljubljana</w:t>
            </w:r>
          </w:p>
          <w:p w14:paraId="1DFF2850" w14:textId="04B9FF39" w:rsidR="00A26EE0" w:rsidRPr="00CD4089" w:rsidRDefault="00A26EE0" w:rsidP="008125AB">
            <w:pPr>
              <w:spacing w:line="276" w:lineRule="auto"/>
              <w:rPr>
                <w:rFonts w:asciiTheme="majorHAnsi" w:hAnsiTheme="majorHAnsi" w:cs="Calibri"/>
                <w:sz w:val="22"/>
                <w:szCs w:val="22"/>
              </w:rPr>
            </w:pPr>
            <w:r>
              <w:rPr>
                <w:rFonts w:asciiTheme="majorHAnsi" w:hAnsiTheme="majorHAnsi" w:cs="Calibri"/>
                <w:b/>
                <w:bCs/>
                <w:sz w:val="22"/>
                <w:szCs w:val="22"/>
              </w:rPr>
              <w:t>Generalni direktor</w:t>
            </w:r>
          </w:p>
          <w:p w14:paraId="1CD6F9BB" w14:textId="295A5CCE" w:rsidR="00FF3591" w:rsidRPr="00CD4089" w:rsidRDefault="00A26EE0" w:rsidP="00A26EE0">
            <w:pPr>
              <w:spacing w:line="276" w:lineRule="auto"/>
              <w:rPr>
                <w:rFonts w:asciiTheme="majorHAnsi" w:hAnsiTheme="majorHAnsi" w:cs="Calibri"/>
                <w:b/>
                <w:sz w:val="22"/>
                <w:szCs w:val="22"/>
              </w:rPr>
            </w:pPr>
            <w:r>
              <w:rPr>
                <w:rFonts w:asciiTheme="majorHAnsi" w:hAnsiTheme="majorHAnsi" w:cs="Calibri"/>
                <w:sz w:val="22"/>
                <w:szCs w:val="22"/>
              </w:rPr>
              <w:t>doc. dr. Marko Jug, dr. med.</w:t>
            </w:r>
            <w:r w:rsidR="00FF3591" w:rsidRPr="00CD4089">
              <w:rPr>
                <w:rFonts w:asciiTheme="majorHAnsi" w:hAnsiTheme="majorHAnsi" w:cs="Calibri"/>
                <w:sz w:val="22"/>
                <w:szCs w:val="22"/>
              </w:rPr>
              <w:t xml:space="preserve">        </w:t>
            </w:r>
          </w:p>
        </w:tc>
      </w:tr>
    </w:tbl>
    <w:p w14:paraId="195A6C96" w14:textId="77777777" w:rsidR="00557745" w:rsidRPr="00557745" w:rsidRDefault="00557745" w:rsidP="00835D0E">
      <w:pPr>
        <w:spacing w:line="276" w:lineRule="auto"/>
        <w:jc w:val="both"/>
        <w:rPr>
          <w:rFonts w:asciiTheme="majorHAnsi" w:hAnsiTheme="majorHAnsi" w:cs="Calibri"/>
          <w:sz w:val="22"/>
          <w:szCs w:val="22"/>
        </w:rPr>
      </w:pPr>
    </w:p>
    <w:sectPr w:rsidR="00557745" w:rsidRPr="00557745" w:rsidSect="004A69C3">
      <w:footerReference w:type="default" r:id="rId7"/>
      <w:headerReference w:type="first" r:id="rId8"/>
      <w:endnotePr>
        <w:numFmt w:val="decimal"/>
      </w:endnotePr>
      <w:pgSz w:w="11906" w:h="16838"/>
      <w:pgMar w:top="993" w:right="1417" w:bottom="1417" w:left="1417" w:header="568"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9C3DE" w14:textId="77777777" w:rsidR="00D96A6B" w:rsidRDefault="00D96A6B" w:rsidP="00E9522B">
      <w:pPr>
        <w:pStyle w:val="Naslov1"/>
      </w:pPr>
      <w:r>
        <w:separator/>
      </w:r>
    </w:p>
  </w:endnote>
  <w:endnote w:type="continuationSeparator" w:id="0">
    <w:p w14:paraId="04049FE1" w14:textId="77777777" w:rsidR="00D96A6B" w:rsidRDefault="00D96A6B" w:rsidP="00E9522B">
      <w:pPr>
        <w:pStyle w:val="Naslov1"/>
      </w:pPr>
      <w:r>
        <w:continuationSeparator/>
      </w:r>
    </w:p>
  </w:endnote>
  <w:endnote w:type="continuationNotice" w:id="1">
    <w:p w14:paraId="134D4955" w14:textId="77777777" w:rsidR="00D96A6B" w:rsidRDefault="00D96A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667356"/>
      <w:docPartObj>
        <w:docPartGallery w:val="Page Numbers (Bottom of Page)"/>
        <w:docPartUnique/>
      </w:docPartObj>
    </w:sdtPr>
    <w:sdtEndPr/>
    <w:sdtContent>
      <w:p w14:paraId="636D529B" w14:textId="77777777" w:rsidR="00CD4089" w:rsidRDefault="00CD4089">
        <w:pPr>
          <w:pStyle w:val="Noga"/>
          <w:jc w:val="right"/>
        </w:pPr>
        <w:r>
          <w:fldChar w:fldCharType="begin"/>
        </w:r>
        <w:r>
          <w:instrText>PAGE   \* MERGEFORMAT</w:instrText>
        </w:r>
        <w:r>
          <w:fldChar w:fldCharType="separate"/>
        </w:r>
        <w:r w:rsidR="00B66B57">
          <w:rPr>
            <w:noProof/>
          </w:rPr>
          <w:t>1</w:t>
        </w:r>
        <w:r w:rsidR="00B66B57">
          <w:rPr>
            <w:noProof/>
          </w:rPr>
          <w:t>2</w:t>
        </w:r>
        <w:r>
          <w:fldChar w:fldCharType="end"/>
        </w:r>
      </w:p>
    </w:sdtContent>
  </w:sdt>
  <w:p w14:paraId="7406F24D" w14:textId="77777777"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F6948" w14:textId="77777777" w:rsidR="00D96A6B" w:rsidRDefault="00D96A6B" w:rsidP="00E9522B">
      <w:pPr>
        <w:pStyle w:val="Naslov1"/>
      </w:pPr>
      <w:r>
        <w:separator/>
      </w:r>
    </w:p>
  </w:footnote>
  <w:footnote w:type="continuationSeparator" w:id="0">
    <w:p w14:paraId="5D58B166" w14:textId="77777777" w:rsidR="00D96A6B" w:rsidRDefault="00D96A6B" w:rsidP="00E9522B">
      <w:pPr>
        <w:pStyle w:val="Naslov1"/>
      </w:pPr>
      <w:r>
        <w:continuationSeparator/>
      </w:r>
    </w:p>
  </w:footnote>
  <w:footnote w:type="continuationNotice" w:id="1">
    <w:p w14:paraId="7792410A" w14:textId="77777777" w:rsidR="00D96A6B" w:rsidRDefault="00D96A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268C2" w14:textId="44C4A6E3" w:rsidR="00304A07" w:rsidRPr="00591B8B" w:rsidRDefault="00CD4089" w:rsidP="00BA0DD0">
    <w:pPr>
      <w:pStyle w:val="NASLOV40ptGRAY"/>
      <w:spacing w:after="0"/>
      <w:jc w:val="center"/>
      <w:rPr>
        <w:rFonts w:ascii="Century Gothic" w:hAnsi="Century Gothic"/>
        <w:color w:val="A9C938"/>
        <w:sz w:val="20"/>
        <w:szCs w:val="24"/>
      </w:rPr>
    </w:pPr>
    <w:proofErr w:type="spellStart"/>
    <w:r w:rsidRPr="00F35BDC">
      <w:rPr>
        <w:rFonts w:asciiTheme="majorHAnsi" w:hAnsiTheme="majorHAnsi"/>
        <w:caps w:val="0"/>
        <w:color w:val="008080"/>
        <w:sz w:val="20"/>
        <w:szCs w:val="24"/>
      </w:rPr>
      <w:t>Obr</w:t>
    </w:r>
    <w:proofErr w:type="spellEnd"/>
    <w:r w:rsidRPr="00F35BDC">
      <w:rPr>
        <w:rFonts w:asciiTheme="majorHAnsi" w:hAnsiTheme="majorHAnsi"/>
        <w:caps w:val="0"/>
        <w:color w:val="008080"/>
        <w:sz w:val="20"/>
        <w:szCs w:val="24"/>
      </w:rPr>
      <w:t xml:space="preserve">. Vzorec </w:t>
    </w:r>
    <w:r w:rsidR="00BA0DD0">
      <w:rPr>
        <w:rFonts w:asciiTheme="majorHAnsi" w:hAnsiTheme="majorHAnsi"/>
        <w:caps w:val="0"/>
        <w:color w:val="008080"/>
        <w:sz w:val="20"/>
        <w:szCs w:val="24"/>
      </w:rPr>
      <w:t>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5D3C71"/>
    <w:multiLevelType w:val="hybridMultilevel"/>
    <w:tmpl w:val="9F88D562"/>
    <w:lvl w:ilvl="0" w:tplc="819E200A">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F342BE"/>
    <w:multiLevelType w:val="hybridMultilevel"/>
    <w:tmpl w:val="A13C1D9E"/>
    <w:lvl w:ilvl="0" w:tplc="99E0A10A">
      <w:start w:val="3"/>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D632D8"/>
    <w:multiLevelType w:val="hybridMultilevel"/>
    <w:tmpl w:val="69BCE4B0"/>
    <w:lvl w:ilvl="0" w:tplc="819E200A">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1"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1D04CB0"/>
    <w:multiLevelType w:val="hybridMultilevel"/>
    <w:tmpl w:val="FC6E947C"/>
    <w:lvl w:ilvl="0" w:tplc="3A844A12">
      <w:start w:val="1"/>
      <w:numFmt w:val="lowerRoman"/>
      <w:lvlText w:val="(%1)"/>
      <w:lvlJc w:val="left"/>
      <w:pPr>
        <w:ind w:left="765" w:hanging="720"/>
      </w:pPr>
      <w:rPr>
        <w:rFonts w:hint="default"/>
      </w:rPr>
    </w:lvl>
    <w:lvl w:ilvl="1" w:tplc="04240019">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21" w15:restartNumberingAfterBreak="0">
    <w:nsid w:val="54742CD2"/>
    <w:multiLevelType w:val="hybridMultilevel"/>
    <w:tmpl w:val="73D08CDA"/>
    <w:lvl w:ilvl="0" w:tplc="9A28850A">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A233DD"/>
    <w:multiLevelType w:val="hybridMultilevel"/>
    <w:tmpl w:val="16541304"/>
    <w:lvl w:ilvl="0" w:tplc="0706AD98">
      <w:start w:val="3"/>
      <w:numFmt w:val="bullet"/>
      <w:lvlText w:val="-"/>
      <w:lvlJc w:val="left"/>
      <w:pPr>
        <w:ind w:left="720" w:hanging="360"/>
      </w:pPr>
      <w:rPr>
        <w:rFonts w:ascii="Trebuchet MS" w:eastAsia="MS ??"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738104A"/>
    <w:multiLevelType w:val="hybridMultilevel"/>
    <w:tmpl w:val="38E6389E"/>
    <w:lvl w:ilvl="0" w:tplc="819A65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9716D65"/>
    <w:multiLevelType w:val="hybridMultilevel"/>
    <w:tmpl w:val="F4F88E2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D2E5998"/>
    <w:multiLevelType w:val="hybridMultilevel"/>
    <w:tmpl w:val="E296202E"/>
    <w:lvl w:ilvl="0" w:tplc="099602CA">
      <w:start w:val="1"/>
      <w:numFmt w:val="bullet"/>
      <w:lvlText w:val=""/>
      <w:lvlJc w:val="left"/>
      <w:pPr>
        <w:ind w:left="1065" w:hanging="70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8" w15:restartNumberingAfterBreak="0">
    <w:nsid w:val="6FE0266F"/>
    <w:multiLevelType w:val="hybridMultilevel"/>
    <w:tmpl w:val="39024F1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19357E1"/>
    <w:multiLevelType w:val="hybridMultilevel"/>
    <w:tmpl w:val="5AC8316A"/>
    <w:lvl w:ilvl="0" w:tplc="819A65B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1A92BA9"/>
    <w:multiLevelType w:val="hybridMultilevel"/>
    <w:tmpl w:val="3F7ABDD4"/>
    <w:lvl w:ilvl="0" w:tplc="819E200A">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4C75131"/>
    <w:multiLevelType w:val="hybridMultilevel"/>
    <w:tmpl w:val="A25E96FE"/>
    <w:lvl w:ilvl="0" w:tplc="04240013">
      <w:start w:val="1"/>
      <w:numFmt w:val="upperRoman"/>
      <w:lvlText w:val="%1."/>
      <w:lvlJc w:val="right"/>
      <w:pPr>
        <w:ind w:left="360" w:hanging="360"/>
      </w:pPr>
    </w:lvl>
    <w:lvl w:ilvl="1" w:tplc="04240019">
      <w:start w:val="1"/>
      <w:numFmt w:val="lowerLetter"/>
      <w:lvlText w:val="%2."/>
      <w:lvlJc w:val="left"/>
      <w:pPr>
        <w:ind w:left="1080" w:hanging="360"/>
      </w:pPr>
    </w:lvl>
    <w:lvl w:ilvl="2" w:tplc="32647368">
      <w:start w:val="1"/>
      <w:numFmt w:val="decimal"/>
      <w:lvlText w:val="%3."/>
      <w:lvlJc w:val="left"/>
      <w:pPr>
        <w:ind w:left="2025" w:hanging="405"/>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B131E1"/>
    <w:multiLevelType w:val="hybridMultilevel"/>
    <w:tmpl w:val="94C4ADB4"/>
    <w:lvl w:ilvl="0" w:tplc="819A65BA">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E1713D9"/>
    <w:multiLevelType w:val="hybridMultilevel"/>
    <w:tmpl w:val="A2E48580"/>
    <w:lvl w:ilvl="0" w:tplc="393AB29C">
      <w:start w:val="1"/>
      <w:numFmt w:val="upperRoman"/>
      <w:lvlText w:val="%1."/>
      <w:lvlJc w:val="left"/>
      <w:pPr>
        <w:ind w:left="1080" w:hanging="720"/>
      </w:pPr>
      <w:rPr>
        <w:rFonts w:cs="Calibri"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76333736">
    <w:abstractNumId w:val="31"/>
  </w:num>
  <w:num w:numId="2" w16cid:durableId="1425881870">
    <w:abstractNumId w:val="18"/>
  </w:num>
  <w:num w:numId="3" w16cid:durableId="460147044">
    <w:abstractNumId w:val="34"/>
  </w:num>
  <w:num w:numId="4" w16cid:durableId="1098599860">
    <w:abstractNumId w:val="4"/>
  </w:num>
  <w:num w:numId="5" w16cid:durableId="552817804">
    <w:abstractNumId w:val="1"/>
  </w:num>
  <w:num w:numId="6" w16cid:durableId="831988153">
    <w:abstractNumId w:val="17"/>
  </w:num>
  <w:num w:numId="7" w16cid:durableId="2043826878">
    <w:abstractNumId w:val="23"/>
  </w:num>
  <w:num w:numId="8" w16cid:durableId="425001692">
    <w:abstractNumId w:val="5"/>
  </w:num>
  <w:num w:numId="9" w16cid:durableId="1011835437">
    <w:abstractNumId w:val="15"/>
  </w:num>
  <w:num w:numId="10" w16cid:durableId="1170214869">
    <w:abstractNumId w:val="16"/>
  </w:num>
  <w:num w:numId="11" w16cid:durableId="954673511">
    <w:abstractNumId w:val="19"/>
  </w:num>
  <w:num w:numId="12" w16cid:durableId="52781371">
    <w:abstractNumId w:val="13"/>
  </w:num>
  <w:num w:numId="13" w16cid:durableId="819998830">
    <w:abstractNumId w:val="3"/>
  </w:num>
  <w:num w:numId="14" w16cid:durableId="354425275">
    <w:abstractNumId w:val="6"/>
  </w:num>
  <w:num w:numId="15" w16cid:durableId="1846364310">
    <w:abstractNumId w:val="8"/>
  </w:num>
  <w:num w:numId="16" w16cid:durableId="714816509">
    <w:abstractNumId w:val="11"/>
  </w:num>
  <w:num w:numId="17" w16cid:durableId="461046539">
    <w:abstractNumId w:val="27"/>
  </w:num>
  <w:num w:numId="18" w16cid:durableId="1279220059">
    <w:abstractNumId w:val="0"/>
  </w:num>
  <w:num w:numId="19" w16cid:durableId="2106613659">
    <w:abstractNumId w:val="4"/>
  </w:num>
  <w:num w:numId="20" w16cid:durableId="775557736">
    <w:abstractNumId w:val="4"/>
  </w:num>
  <w:num w:numId="21" w16cid:durableId="1712025176">
    <w:abstractNumId w:val="35"/>
  </w:num>
  <w:num w:numId="22" w16cid:durableId="1221289371">
    <w:abstractNumId w:val="4"/>
  </w:num>
  <w:num w:numId="23" w16cid:durableId="1230269991">
    <w:abstractNumId w:val="14"/>
  </w:num>
  <w:num w:numId="24" w16cid:durableId="887953670">
    <w:abstractNumId w:val="12"/>
  </w:num>
  <w:num w:numId="25" w16cid:durableId="1001082647">
    <w:abstractNumId w:val="23"/>
  </w:num>
  <w:num w:numId="26" w16cid:durableId="1297491104">
    <w:abstractNumId w:val="28"/>
  </w:num>
  <w:num w:numId="27" w16cid:durableId="1942494163">
    <w:abstractNumId w:val="9"/>
  </w:num>
  <w:num w:numId="28" w16cid:durableId="857621998">
    <w:abstractNumId w:val="10"/>
  </w:num>
  <w:num w:numId="29" w16cid:durableId="897547311">
    <w:abstractNumId w:val="22"/>
  </w:num>
  <w:num w:numId="30" w16cid:durableId="461536697">
    <w:abstractNumId w:val="30"/>
  </w:num>
  <w:num w:numId="31" w16cid:durableId="903226007">
    <w:abstractNumId w:val="2"/>
  </w:num>
  <w:num w:numId="32" w16cid:durableId="1015307582">
    <w:abstractNumId w:val="26"/>
  </w:num>
  <w:num w:numId="33" w16cid:durableId="654068333">
    <w:abstractNumId w:val="21"/>
  </w:num>
  <w:num w:numId="34" w16cid:durableId="72052474">
    <w:abstractNumId w:val="32"/>
  </w:num>
  <w:num w:numId="35" w16cid:durableId="1376661527">
    <w:abstractNumId w:val="37"/>
  </w:num>
  <w:num w:numId="36" w16cid:durableId="954367713">
    <w:abstractNumId w:val="24"/>
  </w:num>
  <w:num w:numId="37" w16cid:durableId="1086921011">
    <w:abstractNumId w:val="29"/>
  </w:num>
  <w:num w:numId="38" w16cid:durableId="255359200">
    <w:abstractNumId w:val="36"/>
  </w:num>
  <w:num w:numId="39" w16cid:durableId="593439588">
    <w:abstractNumId w:val="25"/>
  </w:num>
  <w:num w:numId="40" w16cid:durableId="768698470">
    <w:abstractNumId w:val="20"/>
  </w:num>
  <w:num w:numId="41" w16cid:durableId="483543737">
    <w:abstractNumId w:val="7"/>
  </w:num>
  <w:num w:numId="42" w16cid:durableId="1576476726">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45DF"/>
    <w:rsid w:val="00012DBE"/>
    <w:rsid w:val="00014E88"/>
    <w:rsid w:val="00015160"/>
    <w:rsid w:val="00016584"/>
    <w:rsid w:val="000167C2"/>
    <w:rsid w:val="00016852"/>
    <w:rsid w:val="00020A41"/>
    <w:rsid w:val="0002790F"/>
    <w:rsid w:val="00030B09"/>
    <w:rsid w:val="000322E0"/>
    <w:rsid w:val="00032A9F"/>
    <w:rsid w:val="000333D9"/>
    <w:rsid w:val="000421F3"/>
    <w:rsid w:val="00046D14"/>
    <w:rsid w:val="000511E0"/>
    <w:rsid w:val="00051992"/>
    <w:rsid w:val="00052F7B"/>
    <w:rsid w:val="000560A3"/>
    <w:rsid w:val="00056434"/>
    <w:rsid w:val="00064661"/>
    <w:rsid w:val="0006570D"/>
    <w:rsid w:val="0006583F"/>
    <w:rsid w:val="00066CCD"/>
    <w:rsid w:val="00070FA5"/>
    <w:rsid w:val="00077345"/>
    <w:rsid w:val="000819BC"/>
    <w:rsid w:val="00082AA7"/>
    <w:rsid w:val="00090535"/>
    <w:rsid w:val="00091C21"/>
    <w:rsid w:val="00092378"/>
    <w:rsid w:val="00096C67"/>
    <w:rsid w:val="00097CD0"/>
    <w:rsid w:val="000A0777"/>
    <w:rsid w:val="000A1BE9"/>
    <w:rsid w:val="000A32FE"/>
    <w:rsid w:val="000A3370"/>
    <w:rsid w:val="000B184B"/>
    <w:rsid w:val="000B1B87"/>
    <w:rsid w:val="000B22E6"/>
    <w:rsid w:val="000B5296"/>
    <w:rsid w:val="000B677A"/>
    <w:rsid w:val="000B7A6C"/>
    <w:rsid w:val="000C0F78"/>
    <w:rsid w:val="000C41A8"/>
    <w:rsid w:val="000C4E2D"/>
    <w:rsid w:val="000C63BE"/>
    <w:rsid w:val="000D332A"/>
    <w:rsid w:val="000D34AD"/>
    <w:rsid w:val="000D766E"/>
    <w:rsid w:val="000E0C46"/>
    <w:rsid w:val="000E25D3"/>
    <w:rsid w:val="000F2317"/>
    <w:rsid w:val="000F7925"/>
    <w:rsid w:val="00100E04"/>
    <w:rsid w:val="0010165C"/>
    <w:rsid w:val="00101E11"/>
    <w:rsid w:val="00103B16"/>
    <w:rsid w:val="0010662B"/>
    <w:rsid w:val="001111C0"/>
    <w:rsid w:val="001118E2"/>
    <w:rsid w:val="001160CA"/>
    <w:rsid w:val="00124D58"/>
    <w:rsid w:val="00126DD9"/>
    <w:rsid w:val="00127268"/>
    <w:rsid w:val="001375F2"/>
    <w:rsid w:val="00140328"/>
    <w:rsid w:val="0014242A"/>
    <w:rsid w:val="00143EB7"/>
    <w:rsid w:val="001459E8"/>
    <w:rsid w:val="00147B81"/>
    <w:rsid w:val="00150688"/>
    <w:rsid w:val="00150AB0"/>
    <w:rsid w:val="00151242"/>
    <w:rsid w:val="00156D8D"/>
    <w:rsid w:val="0015717D"/>
    <w:rsid w:val="00161311"/>
    <w:rsid w:val="0016204E"/>
    <w:rsid w:val="00175BA4"/>
    <w:rsid w:val="00183E96"/>
    <w:rsid w:val="00186161"/>
    <w:rsid w:val="0019078B"/>
    <w:rsid w:val="00190FE3"/>
    <w:rsid w:val="001917A7"/>
    <w:rsid w:val="00197056"/>
    <w:rsid w:val="00197172"/>
    <w:rsid w:val="00197F1C"/>
    <w:rsid w:val="001A081C"/>
    <w:rsid w:val="001A12E2"/>
    <w:rsid w:val="001A142C"/>
    <w:rsid w:val="001B0252"/>
    <w:rsid w:val="001B38E9"/>
    <w:rsid w:val="001C2995"/>
    <w:rsid w:val="001D1BE4"/>
    <w:rsid w:val="001D211C"/>
    <w:rsid w:val="001D2A03"/>
    <w:rsid w:val="001D4339"/>
    <w:rsid w:val="001D64E6"/>
    <w:rsid w:val="001D6FC5"/>
    <w:rsid w:val="001E0ADA"/>
    <w:rsid w:val="001E3A90"/>
    <w:rsid w:val="001E79B6"/>
    <w:rsid w:val="001F5C72"/>
    <w:rsid w:val="001F6008"/>
    <w:rsid w:val="001F76B5"/>
    <w:rsid w:val="001F7748"/>
    <w:rsid w:val="00203009"/>
    <w:rsid w:val="00205E61"/>
    <w:rsid w:val="00206615"/>
    <w:rsid w:val="002114D9"/>
    <w:rsid w:val="002116DF"/>
    <w:rsid w:val="00212410"/>
    <w:rsid w:val="00214349"/>
    <w:rsid w:val="00214E04"/>
    <w:rsid w:val="00221825"/>
    <w:rsid w:val="00221B7A"/>
    <w:rsid w:val="00225367"/>
    <w:rsid w:val="0023434F"/>
    <w:rsid w:val="00240806"/>
    <w:rsid w:val="002451AD"/>
    <w:rsid w:val="00250B7B"/>
    <w:rsid w:val="00250DC8"/>
    <w:rsid w:val="00251EDF"/>
    <w:rsid w:val="00257E44"/>
    <w:rsid w:val="0026340F"/>
    <w:rsid w:val="00263785"/>
    <w:rsid w:val="00267462"/>
    <w:rsid w:val="00270462"/>
    <w:rsid w:val="00270E9C"/>
    <w:rsid w:val="00273A3D"/>
    <w:rsid w:val="0027749D"/>
    <w:rsid w:val="0028672F"/>
    <w:rsid w:val="002921BD"/>
    <w:rsid w:val="002942B8"/>
    <w:rsid w:val="002A2C79"/>
    <w:rsid w:val="002A5D67"/>
    <w:rsid w:val="002A6A87"/>
    <w:rsid w:val="002B23D3"/>
    <w:rsid w:val="002C0307"/>
    <w:rsid w:val="002C0635"/>
    <w:rsid w:val="002C57C4"/>
    <w:rsid w:val="002C5A83"/>
    <w:rsid w:val="002C6EC6"/>
    <w:rsid w:val="002C74DE"/>
    <w:rsid w:val="002D14AF"/>
    <w:rsid w:val="002D2B91"/>
    <w:rsid w:val="002D6EBF"/>
    <w:rsid w:val="002E687B"/>
    <w:rsid w:val="002F6A48"/>
    <w:rsid w:val="00304A07"/>
    <w:rsid w:val="00307270"/>
    <w:rsid w:val="003122C2"/>
    <w:rsid w:val="00312BCC"/>
    <w:rsid w:val="00315D2E"/>
    <w:rsid w:val="00324648"/>
    <w:rsid w:val="0032697B"/>
    <w:rsid w:val="00331F53"/>
    <w:rsid w:val="0033221F"/>
    <w:rsid w:val="00332C47"/>
    <w:rsid w:val="00333525"/>
    <w:rsid w:val="00333926"/>
    <w:rsid w:val="00335682"/>
    <w:rsid w:val="003366BC"/>
    <w:rsid w:val="00340466"/>
    <w:rsid w:val="0034594D"/>
    <w:rsid w:val="003466AE"/>
    <w:rsid w:val="00346A0A"/>
    <w:rsid w:val="00347EF5"/>
    <w:rsid w:val="00352C6B"/>
    <w:rsid w:val="003531EC"/>
    <w:rsid w:val="00355243"/>
    <w:rsid w:val="003555F2"/>
    <w:rsid w:val="003561A8"/>
    <w:rsid w:val="00366032"/>
    <w:rsid w:val="00371308"/>
    <w:rsid w:val="003715FA"/>
    <w:rsid w:val="00372B83"/>
    <w:rsid w:val="003774B1"/>
    <w:rsid w:val="00382722"/>
    <w:rsid w:val="00391B6A"/>
    <w:rsid w:val="003926D5"/>
    <w:rsid w:val="00393673"/>
    <w:rsid w:val="0039629D"/>
    <w:rsid w:val="003A3ECF"/>
    <w:rsid w:val="003A4805"/>
    <w:rsid w:val="003A5145"/>
    <w:rsid w:val="003A5423"/>
    <w:rsid w:val="003A60DB"/>
    <w:rsid w:val="003A71E0"/>
    <w:rsid w:val="003B1F36"/>
    <w:rsid w:val="003B3722"/>
    <w:rsid w:val="003B49F2"/>
    <w:rsid w:val="003B72F1"/>
    <w:rsid w:val="003C2EF3"/>
    <w:rsid w:val="003C37A2"/>
    <w:rsid w:val="003C75E5"/>
    <w:rsid w:val="003D12E2"/>
    <w:rsid w:val="003D5C79"/>
    <w:rsid w:val="003E27B5"/>
    <w:rsid w:val="003E3791"/>
    <w:rsid w:val="004035F2"/>
    <w:rsid w:val="004058BC"/>
    <w:rsid w:val="00414836"/>
    <w:rsid w:val="00416155"/>
    <w:rsid w:val="004247D5"/>
    <w:rsid w:val="00424813"/>
    <w:rsid w:val="00425B61"/>
    <w:rsid w:val="00425BDC"/>
    <w:rsid w:val="00434AB1"/>
    <w:rsid w:val="00435863"/>
    <w:rsid w:val="00441998"/>
    <w:rsid w:val="00442B56"/>
    <w:rsid w:val="00446D43"/>
    <w:rsid w:val="0044793A"/>
    <w:rsid w:val="00451EA5"/>
    <w:rsid w:val="004520E1"/>
    <w:rsid w:val="00452AB8"/>
    <w:rsid w:val="00454B46"/>
    <w:rsid w:val="00456E70"/>
    <w:rsid w:val="0046779D"/>
    <w:rsid w:val="0047242A"/>
    <w:rsid w:val="004730DF"/>
    <w:rsid w:val="004736C8"/>
    <w:rsid w:val="00473E6E"/>
    <w:rsid w:val="00474C34"/>
    <w:rsid w:val="00477031"/>
    <w:rsid w:val="00477F0F"/>
    <w:rsid w:val="0048147F"/>
    <w:rsid w:val="00482942"/>
    <w:rsid w:val="00483E78"/>
    <w:rsid w:val="00487A64"/>
    <w:rsid w:val="00490070"/>
    <w:rsid w:val="004A12B5"/>
    <w:rsid w:val="004A1845"/>
    <w:rsid w:val="004A18C7"/>
    <w:rsid w:val="004A45E3"/>
    <w:rsid w:val="004A69C3"/>
    <w:rsid w:val="004A6EDA"/>
    <w:rsid w:val="004B23FB"/>
    <w:rsid w:val="004B33EC"/>
    <w:rsid w:val="004B3847"/>
    <w:rsid w:val="004B3C93"/>
    <w:rsid w:val="004B6F2C"/>
    <w:rsid w:val="004B712E"/>
    <w:rsid w:val="004B7EF4"/>
    <w:rsid w:val="004C1096"/>
    <w:rsid w:val="004C3F10"/>
    <w:rsid w:val="004C60EF"/>
    <w:rsid w:val="004C614B"/>
    <w:rsid w:val="004D48F8"/>
    <w:rsid w:val="004D4D28"/>
    <w:rsid w:val="004E017A"/>
    <w:rsid w:val="004E0366"/>
    <w:rsid w:val="004F2A92"/>
    <w:rsid w:val="004F5902"/>
    <w:rsid w:val="00501EE3"/>
    <w:rsid w:val="00502C8E"/>
    <w:rsid w:val="00502DB9"/>
    <w:rsid w:val="00504579"/>
    <w:rsid w:val="005078B4"/>
    <w:rsid w:val="0051193D"/>
    <w:rsid w:val="0051337E"/>
    <w:rsid w:val="00515189"/>
    <w:rsid w:val="005155E2"/>
    <w:rsid w:val="005160D3"/>
    <w:rsid w:val="00517BF5"/>
    <w:rsid w:val="00522E2F"/>
    <w:rsid w:val="00524E0C"/>
    <w:rsid w:val="005320E1"/>
    <w:rsid w:val="00532D83"/>
    <w:rsid w:val="00533E53"/>
    <w:rsid w:val="005364CA"/>
    <w:rsid w:val="0054047E"/>
    <w:rsid w:val="00541615"/>
    <w:rsid w:val="00545D47"/>
    <w:rsid w:val="005505CA"/>
    <w:rsid w:val="005505D6"/>
    <w:rsid w:val="005545DF"/>
    <w:rsid w:val="005559EB"/>
    <w:rsid w:val="005560B6"/>
    <w:rsid w:val="005564AD"/>
    <w:rsid w:val="00557745"/>
    <w:rsid w:val="005605E6"/>
    <w:rsid w:val="005610EA"/>
    <w:rsid w:val="005654DA"/>
    <w:rsid w:val="0056608A"/>
    <w:rsid w:val="005718E1"/>
    <w:rsid w:val="00573C20"/>
    <w:rsid w:val="0057597D"/>
    <w:rsid w:val="0057692B"/>
    <w:rsid w:val="00584284"/>
    <w:rsid w:val="005856C3"/>
    <w:rsid w:val="005858CA"/>
    <w:rsid w:val="0058721F"/>
    <w:rsid w:val="00591B8B"/>
    <w:rsid w:val="00594459"/>
    <w:rsid w:val="00596898"/>
    <w:rsid w:val="005A2230"/>
    <w:rsid w:val="005A408E"/>
    <w:rsid w:val="005A63B5"/>
    <w:rsid w:val="005A690E"/>
    <w:rsid w:val="005B0A46"/>
    <w:rsid w:val="005B30C9"/>
    <w:rsid w:val="005B4CF5"/>
    <w:rsid w:val="005B5B60"/>
    <w:rsid w:val="005B65B6"/>
    <w:rsid w:val="005B68D4"/>
    <w:rsid w:val="005B691C"/>
    <w:rsid w:val="005B6C7C"/>
    <w:rsid w:val="005B7E3B"/>
    <w:rsid w:val="005C0C38"/>
    <w:rsid w:val="005C1884"/>
    <w:rsid w:val="005C4194"/>
    <w:rsid w:val="005C438F"/>
    <w:rsid w:val="005C4BCC"/>
    <w:rsid w:val="005C4DAB"/>
    <w:rsid w:val="005C57D8"/>
    <w:rsid w:val="005D401A"/>
    <w:rsid w:val="005D5BFA"/>
    <w:rsid w:val="005D6DF0"/>
    <w:rsid w:val="005E556B"/>
    <w:rsid w:val="005E74EA"/>
    <w:rsid w:val="005E76CB"/>
    <w:rsid w:val="005F1919"/>
    <w:rsid w:val="005F2829"/>
    <w:rsid w:val="005F5A79"/>
    <w:rsid w:val="005F6BAF"/>
    <w:rsid w:val="00604709"/>
    <w:rsid w:val="0061186A"/>
    <w:rsid w:val="006118E1"/>
    <w:rsid w:val="0061235D"/>
    <w:rsid w:val="00614682"/>
    <w:rsid w:val="00615F74"/>
    <w:rsid w:val="006165F7"/>
    <w:rsid w:val="0061689D"/>
    <w:rsid w:val="00622E83"/>
    <w:rsid w:val="00625B82"/>
    <w:rsid w:val="0063073D"/>
    <w:rsid w:val="00635442"/>
    <w:rsid w:val="00640F48"/>
    <w:rsid w:val="00642524"/>
    <w:rsid w:val="00647FAC"/>
    <w:rsid w:val="006519CA"/>
    <w:rsid w:val="0065461D"/>
    <w:rsid w:val="006557B9"/>
    <w:rsid w:val="0066422B"/>
    <w:rsid w:val="00665FE1"/>
    <w:rsid w:val="00670983"/>
    <w:rsid w:val="00670FD6"/>
    <w:rsid w:val="00672857"/>
    <w:rsid w:val="00675507"/>
    <w:rsid w:val="00684250"/>
    <w:rsid w:val="00685659"/>
    <w:rsid w:val="00686014"/>
    <w:rsid w:val="0069412E"/>
    <w:rsid w:val="00696EFF"/>
    <w:rsid w:val="006B243C"/>
    <w:rsid w:val="006B25B9"/>
    <w:rsid w:val="006B27D3"/>
    <w:rsid w:val="006B5EE2"/>
    <w:rsid w:val="006B6936"/>
    <w:rsid w:val="006C13CD"/>
    <w:rsid w:val="006C1EFD"/>
    <w:rsid w:val="006C3D1F"/>
    <w:rsid w:val="006C70CC"/>
    <w:rsid w:val="006C779A"/>
    <w:rsid w:val="006D3C39"/>
    <w:rsid w:val="006D4067"/>
    <w:rsid w:val="006E0BB1"/>
    <w:rsid w:val="006E139F"/>
    <w:rsid w:val="006E30A7"/>
    <w:rsid w:val="006E3890"/>
    <w:rsid w:val="006E5470"/>
    <w:rsid w:val="006F1A7B"/>
    <w:rsid w:val="006F4037"/>
    <w:rsid w:val="00713181"/>
    <w:rsid w:val="0071513C"/>
    <w:rsid w:val="007155A6"/>
    <w:rsid w:val="00716197"/>
    <w:rsid w:val="00717D87"/>
    <w:rsid w:val="007347AC"/>
    <w:rsid w:val="00736E19"/>
    <w:rsid w:val="0074079E"/>
    <w:rsid w:val="00742EDA"/>
    <w:rsid w:val="00743876"/>
    <w:rsid w:val="00750366"/>
    <w:rsid w:val="0075083F"/>
    <w:rsid w:val="00752A45"/>
    <w:rsid w:val="00756F7A"/>
    <w:rsid w:val="00762E99"/>
    <w:rsid w:val="007642B5"/>
    <w:rsid w:val="00765616"/>
    <w:rsid w:val="00765BE5"/>
    <w:rsid w:val="00766769"/>
    <w:rsid w:val="00771320"/>
    <w:rsid w:val="00771CB3"/>
    <w:rsid w:val="00782AD7"/>
    <w:rsid w:val="00782FD9"/>
    <w:rsid w:val="0078736A"/>
    <w:rsid w:val="0079200E"/>
    <w:rsid w:val="007920FF"/>
    <w:rsid w:val="00797F53"/>
    <w:rsid w:val="007A127D"/>
    <w:rsid w:val="007A4FF2"/>
    <w:rsid w:val="007A692E"/>
    <w:rsid w:val="007A75A8"/>
    <w:rsid w:val="007B03E0"/>
    <w:rsid w:val="007B1FCC"/>
    <w:rsid w:val="007C09D1"/>
    <w:rsid w:val="007C3BAE"/>
    <w:rsid w:val="007C5844"/>
    <w:rsid w:val="007C5C03"/>
    <w:rsid w:val="007C7A68"/>
    <w:rsid w:val="007D1FEA"/>
    <w:rsid w:val="007D3BBB"/>
    <w:rsid w:val="007D6898"/>
    <w:rsid w:val="007E238E"/>
    <w:rsid w:val="007E3DCF"/>
    <w:rsid w:val="007E54C0"/>
    <w:rsid w:val="007E5E19"/>
    <w:rsid w:val="007F0DD3"/>
    <w:rsid w:val="007F227B"/>
    <w:rsid w:val="007F3875"/>
    <w:rsid w:val="007F6BFF"/>
    <w:rsid w:val="007F7183"/>
    <w:rsid w:val="007F780C"/>
    <w:rsid w:val="00803FE1"/>
    <w:rsid w:val="0080727F"/>
    <w:rsid w:val="008078E8"/>
    <w:rsid w:val="00811F9C"/>
    <w:rsid w:val="008123A3"/>
    <w:rsid w:val="00813123"/>
    <w:rsid w:val="00813512"/>
    <w:rsid w:val="00814C42"/>
    <w:rsid w:val="008157F1"/>
    <w:rsid w:val="00817FCB"/>
    <w:rsid w:val="008270E7"/>
    <w:rsid w:val="008325F5"/>
    <w:rsid w:val="008327E6"/>
    <w:rsid w:val="008348E4"/>
    <w:rsid w:val="00835D0E"/>
    <w:rsid w:val="00835E91"/>
    <w:rsid w:val="00840C90"/>
    <w:rsid w:val="00856DC3"/>
    <w:rsid w:val="00862B88"/>
    <w:rsid w:val="0086739B"/>
    <w:rsid w:val="008673C5"/>
    <w:rsid w:val="008716F5"/>
    <w:rsid w:val="00873468"/>
    <w:rsid w:val="00876A40"/>
    <w:rsid w:val="00882108"/>
    <w:rsid w:val="00882E70"/>
    <w:rsid w:val="00883B78"/>
    <w:rsid w:val="00887247"/>
    <w:rsid w:val="008910B9"/>
    <w:rsid w:val="00891300"/>
    <w:rsid w:val="0089368B"/>
    <w:rsid w:val="0089668E"/>
    <w:rsid w:val="008A0846"/>
    <w:rsid w:val="008A2086"/>
    <w:rsid w:val="008A2E99"/>
    <w:rsid w:val="008A33A4"/>
    <w:rsid w:val="008A385E"/>
    <w:rsid w:val="008B4C33"/>
    <w:rsid w:val="008B4E6A"/>
    <w:rsid w:val="008B5B16"/>
    <w:rsid w:val="008D24BE"/>
    <w:rsid w:val="008D2AF8"/>
    <w:rsid w:val="008E0D43"/>
    <w:rsid w:val="008E7C10"/>
    <w:rsid w:val="008F1E0F"/>
    <w:rsid w:val="008F3515"/>
    <w:rsid w:val="008F5C93"/>
    <w:rsid w:val="00900E37"/>
    <w:rsid w:val="009041C9"/>
    <w:rsid w:val="0090564A"/>
    <w:rsid w:val="009058E7"/>
    <w:rsid w:val="009066AB"/>
    <w:rsid w:val="009103CB"/>
    <w:rsid w:val="00910DCF"/>
    <w:rsid w:val="00914435"/>
    <w:rsid w:val="00917FFE"/>
    <w:rsid w:val="00920CEB"/>
    <w:rsid w:val="009303A9"/>
    <w:rsid w:val="00931CC5"/>
    <w:rsid w:val="00931E89"/>
    <w:rsid w:val="0093504A"/>
    <w:rsid w:val="009359D5"/>
    <w:rsid w:val="00950D7A"/>
    <w:rsid w:val="00952549"/>
    <w:rsid w:val="009576CD"/>
    <w:rsid w:val="00957B40"/>
    <w:rsid w:val="009626CF"/>
    <w:rsid w:val="0096353E"/>
    <w:rsid w:val="009637DE"/>
    <w:rsid w:val="0097010B"/>
    <w:rsid w:val="00976265"/>
    <w:rsid w:val="009778F9"/>
    <w:rsid w:val="00984CF8"/>
    <w:rsid w:val="00991BC8"/>
    <w:rsid w:val="009939BC"/>
    <w:rsid w:val="00993E0B"/>
    <w:rsid w:val="0099502B"/>
    <w:rsid w:val="009A040B"/>
    <w:rsid w:val="009A0FF7"/>
    <w:rsid w:val="009A24C5"/>
    <w:rsid w:val="009A2BCB"/>
    <w:rsid w:val="009B3463"/>
    <w:rsid w:val="009B3792"/>
    <w:rsid w:val="009B3FEF"/>
    <w:rsid w:val="009C1630"/>
    <w:rsid w:val="009C3F16"/>
    <w:rsid w:val="009C4D9F"/>
    <w:rsid w:val="009C694A"/>
    <w:rsid w:val="009C7751"/>
    <w:rsid w:val="009D0242"/>
    <w:rsid w:val="009D033B"/>
    <w:rsid w:val="009D3725"/>
    <w:rsid w:val="009D49B9"/>
    <w:rsid w:val="009D4E1E"/>
    <w:rsid w:val="009D6ECB"/>
    <w:rsid w:val="009E0B9A"/>
    <w:rsid w:val="009E1877"/>
    <w:rsid w:val="009E2CE9"/>
    <w:rsid w:val="009E5CE0"/>
    <w:rsid w:val="009E6814"/>
    <w:rsid w:val="009E711A"/>
    <w:rsid w:val="009F0A42"/>
    <w:rsid w:val="009F2CC0"/>
    <w:rsid w:val="009F3115"/>
    <w:rsid w:val="009F7691"/>
    <w:rsid w:val="009F7949"/>
    <w:rsid w:val="00A005CF"/>
    <w:rsid w:val="00A007A2"/>
    <w:rsid w:val="00A00E4A"/>
    <w:rsid w:val="00A0256A"/>
    <w:rsid w:val="00A02EC8"/>
    <w:rsid w:val="00A0647F"/>
    <w:rsid w:val="00A1186B"/>
    <w:rsid w:val="00A1286D"/>
    <w:rsid w:val="00A1407B"/>
    <w:rsid w:val="00A238C6"/>
    <w:rsid w:val="00A26EE0"/>
    <w:rsid w:val="00A3000C"/>
    <w:rsid w:val="00A30547"/>
    <w:rsid w:val="00A34AC6"/>
    <w:rsid w:val="00A36B88"/>
    <w:rsid w:val="00A4233D"/>
    <w:rsid w:val="00A436FF"/>
    <w:rsid w:val="00A450F4"/>
    <w:rsid w:val="00A5094C"/>
    <w:rsid w:val="00A51D17"/>
    <w:rsid w:val="00A5246A"/>
    <w:rsid w:val="00A53475"/>
    <w:rsid w:val="00A537AE"/>
    <w:rsid w:val="00A55336"/>
    <w:rsid w:val="00A560DF"/>
    <w:rsid w:val="00A56341"/>
    <w:rsid w:val="00A62E9B"/>
    <w:rsid w:val="00A646ED"/>
    <w:rsid w:val="00A65B8B"/>
    <w:rsid w:val="00A665BD"/>
    <w:rsid w:val="00A707B4"/>
    <w:rsid w:val="00A73D36"/>
    <w:rsid w:val="00A7460F"/>
    <w:rsid w:val="00A77827"/>
    <w:rsid w:val="00A8056C"/>
    <w:rsid w:val="00A80B8B"/>
    <w:rsid w:val="00A86AC3"/>
    <w:rsid w:val="00A90CA9"/>
    <w:rsid w:val="00A91B21"/>
    <w:rsid w:val="00A93ED2"/>
    <w:rsid w:val="00A94903"/>
    <w:rsid w:val="00AA0A97"/>
    <w:rsid w:val="00AA1DFE"/>
    <w:rsid w:val="00AA4310"/>
    <w:rsid w:val="00AB2625"/>
    <w:rsid w:val="00AB7A84"/>
    <w:rsid w:val="00AB7C74"/>
    <w:rsid w:val="00AC0125"/>
    <w:rsid w:val="00AC0CB1"/>
    <w:rsid w:val="00AC11D5"/>
    <w:rsid w:val="00AC33F7"/>
    <w:rsid w:val="00AC5050"/>
    <w:rsid w:val="00AC6F62"/>
    <w:rsid w:val="00AC7042"/>
    <w:rsid w:val="00AD4A19"/>
    <w:rsid w:val="00AD5DDD"/>
    <w:rsid w:val="00AD6ABA"/>
    <w:rsid w:val="00AE037B"/>
    <w:rsid w:val="00AE1B41"/>
    <w:rsid w:val="00AE5D00"/>
    <w:rsid w:val="00AE712B"/>
    <w:rsid w:val="00AF14CC"/>
    <w:rsid w:val="00AF627E"/>
    <w:rsid w:val="00AF6CC7"/>
    <w:rsid w:val="00AF795C"/>
    <w:rsid w:val="00B004C1"/>
    <w:rsid w:val="00B06D82"/>
    <w:rsid w:val="00B076B9"/>
    <w:rsid w:val="00B10351"/>
    <w:rsid w:val="00B1607C"/>
    <w:rsid w:val="00B17C0F"/>
    <w:rsid w:val="00B31CBF"/>
    <w:rsid w:val="00B34D1B"/>
    <w:rsid w:val="00B36B11"/>
    <w:rsid w:val="00B37DFC"/>
    <w:rsid w:val="00B418A6"/>
    <w:rsid w:val="00B41CC6"/>
    <w:rsid w:val="00B43800"/>
    <w:rsid w:val="00B43AE3"/>
    <w:rsid w:val="00B457CB"/>
    <w:rsid w:val="00B467DD"/>
    <w:rsid w:val="00B508CB"/>
    <w:rsid w:val="00B547B6"/>
    <w:rsid w:val="00B56951"/>
    <w:rsid w:val="00B63988"/>
    <w:rsid w:val="00B6439B"/>
    <w:rsid w:val="00B66B57"/>
    <w:rsid w:val="00B70192"/>
    <w:rsid w:val="00B730C5"/>
    <w:rsid w:val="00B73649"/>
    <w:rsid w:val="00B7600A"/>
    <w:rsid w:val="00B85E3E"/>
    <w:rsid w:val="00B87193"/>
    <w:rsid w:val="00B873AA"/>
    <w:rsid w:val="00B90D5D"/>
    <w:rsid w:val="00B95863"/>
    <w:rsid w:val="00BA0DD0"/>
    <w:rsid w:val="00BB12A8"/>
    <w:rsid w:val="00BB12F5"/>
    <w:rsid w:val="00BB2CAA"/>
    <w:rsid w:val="00BB3A56"/>
    <w:rsid w:val="00BB5D33"/>
    <w:rsid w:val="00BB7B9E"/>
    <w:rsid w:val="00BC0000"/>
    <w:rsid w:val="00BC2A27"/>
    <w:rsid w:val="00BD145D"/>
    <w:rsid w:val="00BD16CE"/>
    <w:rsid w:val="00BD1B43"/>
    <w:rsid w:val="00BD1FB5"/>
    <w:rsid w:val="00BD3FCE"/>
    <w:rsid w:val="00BF3F41"/>
    <w:rsid w:val="00C021E4"/>
    <w:rsid w:val="00C07145"/>
    <w:rsid w:val="00C07D35"/>
    <w:rsid w:val="00C158F0"/>
    <w:rsid w:val="00C169D3"/>
    <w:rsid w:val="00C17FCD"/>
    <w:rsid w:val="00C216DA"/>
    <w:rsid w:val="00C24A47"/>
    <w:rsid w:val="00C25B7B"/>
    <w:rsid w:val="00C26D80"/>
    <w:rsid w:val="00C275E7"/>
    <w:rsid w:val="00C35015"/>
    <w:rsid w:val="00C35B00"/>
    <w:rsid w:val="00C373E9"/>
    <w:rsid w:val="00C40A80"/>
    <w:rsid w:val="00C41025"/>
    <w:rsid w:val="00C41662"/>
    <w:rsid w:val="00C50261"/>
    <w:rsid w:val="00C510CB"/>
    <w:rsid w:val="00C55A0E"/>
    <w:rsid w:val="00C57407"/>
    <w:rsid w:val="00C600D5"/>
    <w:rsid w:val="00C60801"/>
    <w:rsid w:val="00C60ADA"/>
    <w:rsid w:val="00C63567"/>
    <w:rsid w:val="00C65102"/>
    <w:rsid w:val="00C65AF9"/>
    <w:rsid w:val="00C66B14"/>
    <w:rsid w:val="00C71DEB"/>
    <w:rsid w:val="00C72BF8"/>
    <w:rsid w:val="00C73CB0"/>
    <w:rsid w:val="00C742A7"/>
    <w:rsid w:val="00C7655F"/>
    <w:rsid w:val="00C77AA4"/>
    <w:rsid w:val="00C8338B"/>
    <w:rsid w:val="00C94A4D"/>
    <w:rsid w:val="00C96B9D"/>
    <w:rsid w:val="00CA1C9D"/>
    <w:rsid w:val="00CA22A2"/>
    <w:rsid w:val="00CB5CD8"/>
    <w:rsid w:val="00CB77A0"/>
    <w:rsid w:val="00CC0C78"/>
    <w:rsid w:val="00CC1866"/>
    <w:rsid w:val="00CC4AD9"/>
    <w:rsid w:val="00CD12B2"/>
    <w:rsid w:val="00CD4089"/>
    <w:rsid w:val="00CD452E"/>
    <w:rsid w:val="00CE0340"/>
    <w:rsid w:val="00CE338F"/>
    <w:rsid w:val="00CE4B85"/>
    <w:rsid w:val="00CE607A"/>
    <w:rsid w:val="00CE770B"/>
    <w:rsid w:val="00CE7A67"/>
    <w:rsid w:val="00CF2AD6"/>
    <w:rsid w:val="00CF4D52"/>
    <w:rsid w:val="00D028F4"/>
    <w:rsid w:val="00D05BCA"/>
    <w:rsid w:val="00D151E6"/>
    <w:rsid w:val="00D2571A"/>
    <w:rsid w:val="00D27022"/>
    <w:rsid w:val="00D31B3B"/>
    <w:rsid w:val="00D37B5A"/>
    <w:rsid w:val="00D43060"/>
    <w:rsid w:val="00D502FE"/>
    <w:rsid w:val="00D5059B"/>
    <w:rsid w:val="00D50EC2"/>
    <w:rsid w:val="00D5291E"/>
    <w:rsid w:val="00D549FE"/>
    <w:rsid w:val="00D54D3D"/>
    <w:rsid w:val="00D6649A"/>
    <w:rsid w:val="00D67E3E"/>
    <w:rsid w:val="00D71273"/>
    <w:rsid w:val="00D741FC"/>
    <w:rsid w:val="00D7602E"/>
    <w:rsid w:val="00D808A2"/>
    <w:rsid w:val="00D80DFD"/>
    <w:rsid w:val="00D8265D"/>
    <w:rsid w:val="00D87010"/>
    <w:rsid w:val="00D96A6B"/>
    <w:rsid w:val="00DA110B"/>
    <w:rsid w:val="00DB1F3A"/>
    <w:rsid w:val="00DB36B5"/>
    <w:rsid w:val="00DC6D5E"/>
    <w:rsid w:val="00DD0776"/>
    <w:rsid w:val="00DD0C0B"/>
    <w:rsid w:val="00DD475B"/>
    <w:rsid w:val="00DD67A2"/>
    <w:rsid w:val="00DE011D"/>
    <w:rsid w:val="00DE0E88"/>
    <w:rsid w:val="00DF258F"/>
    <w:rsid w:val="00DF3468"/>
    <w:rsid w:val="00DF47D3"/>
    <w:rsid w:val="00DF6031"/>
    <w:rsid w:val="00DF617B"/>
    <w:rsid w:val="00DF7528"/>
    <w:rsid w:val="00E02DCA"/>
    <w:rsid w:val="00E04478"/>
    <w:rsid w:val="00E062D5"/>
    <w:rsid w:val="00E064A4"/>
    <w:rsid w:val="00E17E6D"/>
    <w:rsid w:val="00E20A10"/>
    <w:rsid w:val="00E21AA9"/>
    <w:rsid w:val="00E23A5E"/>
    <w:rsid w:val="00E23D71"/>
    <w:rsid w:val="00E25BC4"/>
    <w:rsid w:val="00E30CEF"/>
    <w:rsid w:val="00E331E2"/>
    <w:rsid w:val="00E36EA7"/>
    <w:rsid w:val="00E412AD"/>
    <w:rsid w:val="00E535B0"/>
    <w:rsid w:val="00E54D80"/>
    <w:rsid w:val="00E57365"/>
    <w:rsid w:val="00E65B7A"/>
    <w:rsid w:val="00E80E84"/>
    <w:rsid w:val="00E815A4"/>
    <w:rsid w:val="00E83A4A"/>
    <w:rsid w:val="00E843B0"/>
    <w:rsid w:val="00E86930"/>
    <w:rsid w:val="00E873F3"/>
    <w:rsid w:val="00E91845"/>
    <w:rsid w:val="00E91F04"/>
    <w:rsid w:val="00E9308A"/>
    <w:rsid w:val="00E94CAF"/>
    <w:rsid w:val="00E9522B"/>
    <w:rsid w:val="00E95B7F"/>
    <w:rsid w:val="00E96D17"/>
    <w:rsid w:val="00EA3DE4"/>
    <w:rsid w:val="00EB1563"/>
    <w:rsid w:val="00EB27BD"/>
    <w:rsid w:val="00EB31E8"/>
    <w:rsid w:val="00EB388C"/>
    <w:rsid w:val="00EC66DE"/>
    <w:rsid w:val="00ED1464"/>
    <w:rsid w:val="00ED246B"/>
    <w:rsid w:val="00ED4DCC"/>
    <w:rsid w:val="00EE461A"/>
    <w:rsid w:val="00EE50FB"/>
    <w:rsid w:val="00EE5C54"/>
    <w:rsid w:val="00EE5FE5"/>
    <w:rsid w:val="00EE6EE7"/>
    <w:rsid w:val="00EF3A88"/>
    <w:rsid w:val="00EF3F9A"/>
    <w:rsid w:val="00EF66E4"/>
    <w:rsid w:val="00F03764"/>
    <w:rsid w:val="00F03BB1"/>
    <w:rsid w:val="00F0770D"/>
    <w:rsid w:val="00F100B7"/>
    <w:rsid w:val="00F10C58"/>
    <w:rsid w:val="00F12B60"/>
    <w:rsid w:val="00F12CCE"/>
    <w:rsid w:val="00F132C0"/>
    <w:rsid w:val="00F20916"/>
    <w:rsid w:val="00F20AD9"/>
    <w:rsid w:val="00F23088"/>
    <w:rsid w:val="00F256DF"/>
    <w:rsid w:val="00F33178"/>
    <w:rsid w:val="00F34868"/>
    <w:rsid w:val="00F3563B"/>
    <w:rsid w:val="00F36AF9"/>
    <w:rsid w:val="00F374A2"/>
    <w:rsid w:val="00F42B41"/>
    <w:rsid w:val="00F4427C"/>
    <w:rsid w:val="00F447BE"/>
    <w:rsid w:val="00F45737"/>
    <w:rsid w:val="00F501BA"/>
    <w:rsid w:val="00F51268"/>
    <w:rsid w:val="00F5152B"/>
    <w:rsid w:val="00F53556"/>
    <w:rsid w:val="00F547AF"/>
    <w:rsid w:val="00F56B13"/>
    <w:rsid w:val="00F72AC4"/>
    <w:rsid w:val="00F72C55"/>
    <w:rsid w:val="00F81D30"/>
    <w:rsid w:val="00F85F8A"/>
    <w:rsid w:val="00F87799"/>
    <w:rsid w:val="00F87A77"/>
    <w:rsid w:val="00F93683"/>
    <w:rsid w:val="00F940FE"/>
    <w:rsid w:val="00F949E8"/>
    <w:rsid w:val="00F96D2A"/>
    <w:rsid w:val="00FA1995"/>
    <w:rsid w:val="00FA42D4"/>
    <w:rsid w:val="00FA7323"/>
    <w:rsid w:val="00FB0916"/>
    <w:rsid w:val="00FB10F3"/>
    <w:rsid w:val="00FB4E3D"/>
    <w:rsid w:val="00FC0B8D"/>
    <w:rsid w:val="00FC4C3B"/>
    <w:rsid w:val="00FD328B"/>
    <w:rsid w:val="00FD36D6"/>
    <w:rsid w:val="00FD4831"/>
    <w:rsid w:val="00FD5BC7"/>
    <w:rsid w:val="00FD7A69"/>
    <w:rsid w:val="00FE141C"/>
    <w:rsid w:val="00FE28EA"/>
    <w:rsid w:val="00FE2984"/>
    <w:rsid w:val="00FE2C87"/>
    <w:rsid w:val="00FE4806"/>
    <w:rsid w:val="00FE5F69"/>
    <w:rsid w:val="00FE7C2D"/>
    <w:rsid w:val="00FE7FE4"/>
    <w:rsid w:val="00FF3591"/>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ED17BE"/>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007A2"/>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basedOn w:val="Navaden"/>
    <w:uiPriority w:val="34"/>
    <w:qFormat/>
    <w:rsid w:val="00C07D35"/>
    <w:pPr>
      <w:ind w:left="720"/>
      <w:contextualSpacing/>
    </w:pPr>
  </w:style>
  <w:style w:type="paragraph" w:styleId="Revizija">
    <w:name w:val="Revision"/>
    <w:hidden/>
    <w:uiPriority w:val="71"/>
    <w:semiHidden/>
    <w:rsid w:val="00AC33F7"/>
    <w:rPr>
      <w:sz w:val="24"/>
      <w:szCs w:val="24"/>
    </w:rPr>
  </w:style>
  <w:style w:type="paragraph" w:customStyle="1" w:styleId="paragraph">
    <w:name w:val="paragraph"/>
    <w:basedOn w:val="Navaden"/>
    <w:rsid w:val="00BA0DD0"/>
    <w:pPr>
      <w:spacing w:before="100" w:beforeAutospacing="1" w:after="100" w:afterAutospacing="1"/>
    </w:pPr>
  </w:style>
  <w:style w:type="character" w:customStyle="1" w:styleId="normaltextrun">
    <w:name w:val="normaltextrun"/>
    <w:basedOn w:val="Privzetapisavaodstavka"/>
    <w:rsid w:val="00BA0DD0"/>
  </w:style>
  <w:style w:type="character" w:customStyle="1" w:styleId="eop">
    <w:name w:val="eop"/>
    <w:basedOn w:val="Privzetapisavaodstavka"/>
    <w:rsid w:val="00BA0DD0"/>
  </w:style>
  <w:style w:type="table" w:customStyle="1" w:styleId="Tabelamrea3">
    <w:name w:val="Tabela – mreža3"/>
    <w:basedOn w:val="Navadnatabela"/>
    <w:next w:val="Tabelamrea"/>
    <w:uiPriority w:val="39"/>
    <w:rsid w:val="00BA0DD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390420658">
      <w:bodyDiv w:val="1"/>
      <w:marLeft w:val="0"/>
      <w:marRight w:val="0"/>
      <w:marTop w:val="0"/>
      <w:marBottom w:val="0"/>
      <w:divBdr>
        <w:top w:val="none" w:sz="0" w:space="0" w:color="auto"/>
        <w:left w:val="none" w:sz="0" w:space="0" w:color="auto"/>
        <w:bottom w:val="none" w:sz="0" w:space="0" w:color="auto"/>
        <w:right w:val="none" w:sz="0" w:space="0" w:color="auto"/>
      </w:divBdr>
    </w:div>
    <w:div w:id="1628391155">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596</TotalTime>
  <Pages>13</Pages>
  <Words>3840</Words>
  <Characters>21890</Characters>
  <Application>Microsoft Office Word</Application>
  <DocSecurity>0</DocSecurity>
  <Lines>182</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Senožeče, Senožeče 19, 6224 Senožeče, ID št</vt:lpstr>
    </vt:vector>
  </TitlesOfParts>
  <Company/>
  <LinksUpToDate>false</LinksUpToDate>
  <CharactersWithSpaces>25679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Primož Juvan</cp:lastModifiedBy>
  <cp:revision>12</cp:revision>
  <cp:lastPrinted>2013-04-24T08:47:00Z</cp:lastPrinted>
  <dcterms:created xsi:type="dcterms:W3CDTF">2020-05-08T11:55:00Z</dcterms:created>
  <dcterms:modified xsi:type="dcterms:W3CDTF">2025-12-22T08:32:00Z</dcterms:modified>
</cp:coreProperties>
</file>